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59" w:rsidRPr="00FE400B" w:rsidRDefault="00363F59" w:rsidP="00FE400B">
      <w:pPr>
        <w:pStyle w:val="a5"/>
        <w:rPr>
          <w:sz w:val="28"/>
          <w:szCs w:val="28"/>
        </w:rPr>
      </w:pPr>
    </w:p>
    <w:p w:rsidR="00FE400B" w:rsidRPr="00FE400B" w:rsidRDefault="00FE400B" w:rsidP="00FE400B">
      <w:pPr>
        <w:pStyle w:val="a5"/>
        <w:rPr>
          <w:sz w:val="28"/>
          <w:szCs w:val="28"/>
        </w:rPr>
      </w:pPr>
    </w:p>
    <w:p w:rsidR="00FE400B" w:rsidRPr="00FE400B" w:rsidRDefault="00FE400B" w:rsidP="00FE400B">
      <w:pPr>
        <w:pStyle w:val="a5"/>
        <w:rPr>
          <w:sz w:val="28"/>
          <w:szCs w:val="28"/>
        </w:rPr>
      </w:pPr>
    </w:p>
    <w:p w:rsidR="00FE400B" w:rsidRPr="00FE400B" w:rsidRDefault="00E1554F" w:rsidP="00E1554F">
      <w:pPr>
        <w:widowControl/>
        <w:numPr>
          <w:ilvl w:val="0"/>
          <w:numId w:val="10"/>
        </w:numPr>
        <w:autoSpaceDE/>
        <w:autoSpaceDN/>
        <w:spacing w:after="200"/>
        <w:ind w:hanging="6"/>
        <w:rPr>
          <w:sz w:val="28"/>
          <w:szCs w:val="28"/>
        </w:rPr>
      </w:pPr>
      <w:r>
        <w:rPr>
          <w:noProof/>
        </w:rPr>
        <w:drawing>
          <wp:inline distT="0" distB="0" distL="0" distR="0" wp14:anchorId="3373AC2D" wp14:editId="77A104E6">
            <wp:extent cx="6486525" cy="5457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077" cy="545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00B" w:rsidRPr="00FE400B" w:rsidRDefault="00FE400B" w:rsidP="00FE400B">
      <w:pPr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</w:p>
    <w:p w:rsidR="00FE400B" w:rsidRPr="00FE400B" w:rsidRDefault="00FE400B" w:rsidP="00FE400B">
      <w:pPr>
        <w:pStyle w:val="a5"/>
        <w:rPr>
          <w:sz w:val="28"/>
          <w:szCs w:val="28"/>
        </w:rPr>
      </w:pPr>
    </w:p>
    <w:p w:rsidR="00FE400B" w:rsidRPr="00FE400B" w:rsidRDefault="00FE400B" w:rsidP="00FE400B">
      <w:pPr>
        <w:pStyle w:val="a5"/>
        <w:rPr>
          <w:sz w:val="28"/>
          <w:szCs w:val="28"/>
        </w:rPr>
      </w:pPr>
    </w:p>
    <w:p w:rsidR="00363F59" w:rsidRPr="00FE400B" w:rsidRDefault="00363F59" w:rsidP="00FE400B">
      <w:pPr>
        <w:pStyle w:val="a5"/>
        <w:rPr>
          <w:sz w:val="28"/>
          <w:szCs w:val="28"/>
        </w:rPr>
      </w:pPr>
    </w:p>
    <w:p w:rsidR="00363F59" w:rsidRPr="00FE400B" w:rsidRDefault="002F477B" w:rsidP="00FE400B">
      <w:pPr>
        <w:pStyle w:val="a5"/>
        <w:jc w:val="center"/>
        <w:rPr>
          <w:b/>
          <w:sz w:val="28"/>
          <w:szCs w:val="28"/>
        </w:rPr>
      </w:pPr>
      <w:proofErr w:type="gramStart"/>
      <w:r w:rsidRPr="00FE400B">
        <w:rPr>
          <w:b/>
          <w:sz w:val="28"/>
          <w:szCs w:val="28"/>
        </w:rPr>
        <w:t>П</w:t>
      </w:r>
      <w:proofErr w:type="gramEnd"/>
      <w:r w:rsidRPr="00FE400B">
        <w:rPr>
          <w:b/>
          <w:sz w:val="28"/>
          <w:szCs w:val="28"/>
        </w:rPr>
        <w:t xml:space="preserve"> О Л О Ж Е Н И Е</w:t>
      </w:r>
    </w:p>
    <w:p w:rsidR="00363F59" w:rsidRPr="00FE400B" w:rsidRDefault="002F477B" w:rsidP="00FE400B">
      <w:pPr>
        <w:pStyle w:val="a5"/>
        <w:jc w:val="center"/>
        <w:rPr>
          <w:b/>
          <w:sz w:val="28"/>
          <w:szCs w:val="28"/>
        </w:rPr>
      </w:pPr>
      <w:r w:rsidRPr="00FE400B">
        <w:rPr>
          <w:b/>
          <w:sz w:val="28"/>
          <w:szCs w:val="28"/>
        </w:rPr>
        <w:t>о методическом объединении учителей-предметников, классных руководителей муниципального автономного общеобразовательного учреждения</w:t>
      </w:r>
    </w:p>
    <w:p w:rsidR="00363F59" w:rsidRPr="00FE400B" w:rsidRDefault="002F477B" w:rsidP="00FE400B">
      <w:pPr>
        <w:pStyle w:val="a5"/>
        <w:jc w:val="center"/>
        <w:rPr>
          <w:b/>
          <w:sz w:val="28"/>
          <w:szCs w:val="28"/>
        </w:rPr>
      </w:pPr>
      <w:r w:rsidRPr="00FE400B">
        <w:rPr>
          <w:b/>
          <w:sz w:val="28"/>
          <w:szCs w:val="28"/>
        </w:rPr>
        <w:t xml:space="preserve"> «Средня</w:t>
      </w:r>
      <w:r w:rsidR="00FE400B" w:rsidRPr="00FE400B">
        <w:rPr>
          <w:b/>
          <w:sz w:val="28"/>
          <w:szCs w:val="28"/>
        </w:rPr>
        <w:t>я общеобразовательная школа № 3</w:t>
      </w:r>
      <w:r w:rsidRPr="00FE400B">
        <w:rPr>
          <w:b/>
          <w:sz w:val="28"/>
          <w:szCs w:val="28"/>
        </w:rPr>
        <w:t>»</w:t>
      </w:r>
      <w:r w:rsidR="00FE400B" w:rsidRPr="00FE400B">
        <w:rPr>
          <w:b/>
          <w:sz w:val="28"/>
          <w:szCs w:val="28"/>
        </w:rPr>
        <w:t>г</w:t>
      </w:r>
      <w:proofErr w:type="gramStart"/>
      <w:r w:rsidR="00FE400B" w:rsidRPr="00FE400B">
        <w:rPr>
          <w:b/>
          <w:sz w:val="28"/>
          <w:szCs w:val="28"/>
        </w:rPr>
        <w:t>.Н</w:t>
      </w:r>
      <w:proofErr w:type="gramEnd"/>
      <w:r w:rsidR="00FE400B" w:rsidRPr="00FE400B">
        <w:rPr>
          <w:b/>
          <w:sz w:val="28"/>
          <w:szCs w:val="28"/>
        </w:rPr>
        <w:t xml:space="preserve">урлат </w:t>
      </w: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FE400B" w:rsidP="00FE400B">
      <w:pPr>
        <w:pStyle w:val="a5"/>
        <w:rPr>
          <w:sz w:val="28"/>
          <w:szCs w:val="28"/>
        </w:rPr>
      </w:pPr>
      <w:bookmarkStart w:id="0" w:name="_GoBack"/>
      <w:bookmarkEnd w:id="0"/>
      <w:r w:rsidRPr="00FE400B">
        <w:rPr>
          <w:sz w:val="28"/>
          <w:szCs w:val="28"/>
        </w:rPr>
        <w:t xml:space="preserve">                                                          </w:t>
      </w:r>
      <w:r w:rsidR="002F477B" w:rsidRPr="00FE400B">
        <w:rPr>
          <w:sz w:val="28"/>
          <w:szCs w:val="28"/>
        </w:rPr>
        <w:t>ОБЩИЕ ПОЛОЖЕНИЯ</w:t>
      </w:r>
    </w:p>
    <w:p w:rsidR="00363F59" w:rsidRPr="00FE400B" w:rsidRDefault="00363F59" w:rsidP="00FE400B">
      <w:pPr>
        <w:pStyle w:val="a5"/>
        <w:rPr>
          <w:b/>
          <w:sz w:val="28"/>
          <w:szCs w:val="28"/>
        </w:rPr>
      </w:pPr>
    </w:p>
    <w:p w:rsidR="00363F59" w:rsidRPr="00FE400B" w:rsidRDefault="00363F59" w:rsidP="00FE400B">
      <w:pPr>
        <w:pStyle w:val="a5"/>
        <w:rPr>
          <w:b/>
          <w:i/>
          <w:sz w:val="28"/>
          <w:szCs w:val="28"/>
        </w:rPr>
      </w:pP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Соответственно требованиям современного подхода к организации  методической  службы  в школе, созданию альтернативных методик, программ, учебных пособий, творческому поиску учителя, рождению новых технологий создается методическое объедин</w:t>
      </w:r>
      <w:r w:rsidR="00FE400B" w:rsidRPr="00FE400B">
        <w:rPr>
          <w:sz w:val="28"/>
          <w:szCs w:val="28"/>
        </w:rPr>
        <w:t>ение учителей, работаю</w:t>
      </w:r>
      <w:r w:rsidRPr="00FE400B">
        <w:rPr>
          <w:sz w:val="28"/>
          <w:szCs w:val="28"/>
        </w:rPr>
        <w:t>щих по одной и той же специальности или учителей, работающих по одному циклу</w:t>
      </w:r>
      <w:r w:rsidRPr="00FE400B">
        <w:rPr>
          <w:spacing w:val="28"/>
          <w:sz w:val="28"/>
          <w:szCs w:val="28"/>
        </w:rPr>
        <w:t xml:space="preserve"> </w:t>
      </w:r>
      <w:r w:rsidRPr="00FE400B">
        <w:rPr>
          <w:sz w:val="28"/>
          <w:szCs w:val="28"/>
        </w:rPr>
        <w:t>предметов:</w:t>
      </w:r>
    </w:p>
    <w:p w:rsidR="00363F59" w:rsidRPr="00FE400B" w:rsidRDefault="00FE400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н</w:t>
      </w:r>
      <w:r w:rsidR="002F477B" w:rsidRPr="00FE400B">
        <w:rPr>
          <w:sz w:val="28"/>
          <w:szCs w:val="28"/>
        </w:rPr>
        <w:t>ачальн</w:t>
      </w:r>
      <w:r w:rsidRPr="00FE400B">
        <w:rPr>
          <w:sz w:val="28"/>
          <w:szCs w:val="28"/>
        </w:rPr>
        <w:t>ых  классов</w:t>
      </w:r>
      <w:proofErr w:type="gramStart"/>
      <w:r w:rsidRPr="00FE400B">
        <w:rPr>
          <w:sz w:val="28"/>
          <w:szCs w:val="28"/>
        </w:rPr>
        <w:t xml:space="preserve"> </w:t>
      </w:r>
      <w:r w:rsidR="002F477B" w:rsidRPr="00FE400B">
        <w:rPr>
          <w:sz w:val="28"/>
          <w:szCs w:val="28"/>
        </w:rPr>
        <w:t>;</w:t>
      </w:r>
      <w:proofErr w:type="gramEnd"/>
    </w:p>
    <w:p w:rsidR="00363F59" w:rsidRPr="00FE400B" w:rsidRDefault="00FE400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родных языков </w:t>
      </w:r>
      <w:r w:rsidR="0071051C">
        <w:rPr>
          <w:sz w:val="28"/>
          <w:szCs w:val="28"/>
        </w:rPr>
        <w:t xml:space="preserve"> и литературы</w:t>
      </w:r>
      <w:r w:rsidR="002F477B" w:rsidRPr="00FE400B">
        <w:rPr>
          <w:sz w:val="28"/>
          <w:szCs w:val="28"/>
        </w:rPr>
        <w:t>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русского языка и литературы, история и</w:t>
      </w:r>
      <w:r w:rsidRPr="00FE400B">
        <w:rPr>
          <w:spacing w:val="-2"/>
          <w:sz w:val="28"/>
          <w:szCs w:val="28"/>
        </w:rPr>
        <w:t xml:space="preserve"> </w:t>
      </w:r>
      <w:r w:rsidRPr="00FE400B">
        <w:rPr>
          <w:sz w:val="28"/>
          <w:szCs w:val="28"/>
        </w:rPr>
        <w:t>обществознания;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математики,</w:t>
      </w:r>
      <w:r w:rsidRPr="00FE400B">
        <w:rPr>
          <w:spacing w:val="-1"/>
          <w:sz w:val="28"/>
          <w:szCs w:val="28"/>
        </w:rPr>
        <w:t xml:space="preserve"> </w:t>
      </w:r>
      <w:r w:rsidRPr="00FE400B">
        <w:rPr>
          <w:sz w:val="28"/>
          <w:szCs w:val="28"/>
        </w:rPr>
        <w:t>информатики</w:t>
      </w:r>
      <w:proofErr w:type="gramStart"/>
      <w:r w:rsidR="00FE400B" w:rsidRPr="00FE400B">
        <w:rPr>
          <w:sz w:val="28"/>
          <w:szCs w:val="28"/>
        </w:rPr>
        <w:t xml:space="preserve"> ,</w:t>
      </w:r>
      <w:proofErr w:type="gramEnd"/>
      <w:r w:rsidR="00FE400B" w:rsidRPr="00FE400B">
        <w:rPr>
          <w:sz w:val="28"/>
          <w:szCs w:val="28"/>
        </w:rPr>
        <w:t xml:space="preserve">физика, астрономия </w:t>
      </w:r>
      <w:r w:rsidRPr="00FE400B">
        <w:rPr>
          <w:sz w:val="28"/>
          <w:szCs w:val="28"/>
        </w:rPr>
        <w:t>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иностранных</w:t>
      </w:r>
      <w:r w:rsidRPr="00FE400B">
        <w:rPr>
          <w:spacing w:val="1"/>
          <w:sz w:val="28"/>
          <w:szCs w:val="28"/>
        </w:rPr>
        <w:t xml:space="preserve"> </w:t>
      </w:r>
      <w:r w:rsidRPr="00FE400B">
        <w:rPr>
          <w:sz w:val="28"/>
          <w:szCs w:val="28"/>
        </w:rPr>
        <w:t>языков;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географии, биологии,</w:t>
      </w:r>
      <w:r w:rsidRPr="00FE400B">
        <w:rPr>
          <w:spacing w:val="-4"/>
          <w:sz w:val="28"/>
          <w:szCs w:val="28"/>
        </w:rPr>
        <w:t xml:space="preserve"> </w:t>
      </w:r>
      <w:r w:rsidRPr="00FE400B">
        <w:rPr>
          <w:sz w:val="28"/>
          <w:szCs w:val="28"/>
        </w:rPr>
        <w:t>химии;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proofErr w:type="gramStart"/>
      <w:r w:rsidRPr="00FE400B">
        <w:rPr>
          <w:sz w:val="28"/>
          <w:szCs w:val="28"/>
        </w:rPr>
        <w:t>ИЗО</w:t>
      </w:r>
      <w:proofErr w:type="gramEnd"/>
      <w:r w:rsidRPr="00FE400B">
        <w:rPr>
          <w:sz w:val="28"/>
          <w:szCs w:val="28"/>
        </w:rPr>
        <w:t>, музыка, технология, ОБЖ, физическая</w:t>
      </w:r>
      <w:r w:rsidRPr="00FE400B">
        <w:rPr>
          <w:spacing w:val="-2"/>
          <w:sz w:val="28"/>
          <w:szCs w:val="28"/>
        </w:rPr>
        <w:t xml:space="preserve"> </w:t>
      </w:r>
      <w:r w:rsidRPr="00FE400B">
        <w:rPr>
          <w:sz w:val="28"/>
          <w:szCs w:val="28"/>
        </w:rPr>
        <w:t>культура;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классных руководителей.</w:t>
      </w:r>
    </w:p>
    <w:p w:rsidR="00363F59" w:rsidRPr="00FE400B" w:rsidRDefault="00363F59" w:rsidP="00FE400B">
      <w:pPr>
        <w:pStyle w:val="a5"/>
        <w:rPr>
          <w:sz w:val="28"/>
          <w:szCs w:val="28"/>
        </w:rPr>
      </w:pPr>
    </w:p>
    <w:p w:rsidR="00363F59" w:rsidRPr="00FE400B" w:rsidRDefault="002F477B" w:rsidP="00FE400B">
      <w:pPr>
        <w:pStyle w:val="a5"/>
        <w:jc w:val="center"/>
        <w:rPr>
          <w:sz w:val="28"/>
          <w:szCs w:val="28"/>
        </w:rPr>
      </w:pPr>
      <w:r w:rsidRPr="00FE400B">
        <w:rPr>
          <w:i/>
          <w:sz w:val="28"/>
          <w:szCs w:val="28"/>
        </w:rPr>
        <w:t xml:space="preserve">ЗАДАЧИ МЕТОДИЧЕСКОГО ОБЪЕДИНЕНИЯ УЧИТЕЛЕЙ-ПРЕДМЕТНИКО, КЛАССНЫХ </w:t>
      </w:r>
      <w:r w:rsidRPr="00FE400B">
        <w:rPr>
          <w:sz w:val="28"/>
          <w:szCs w:val="28"/>
        </w:rPr>
        <w:t>РУКОВОДИТЕЛЕЙ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Изучение нормативной методической   документации </w:t>
      </w:r>
      <w:r w:rsidRPr="00FE400B">
        <w:rPr>
          <w:spacing w:val="40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по </w:t>
      </w:r>
      <w:r w:rsidRPr="00FE400B">
        <w:rPr>
          <w:spacing w:val="31"/>
          <w:sz w:val="28"/>
          <w:szCs w:val="28"/>
        </w:rPr>
        <w:t xml:space="preserve"> </w:t>
      </w:r>
      <w:r w:rsidRPr="00FE400B">
        <w:rPr>
          <w:sz w:val="28"/>
          <w:szCs w:val="28"/>
        </w:rPr>
        <w:t>вопросам</w:t>
      </w:r>
      <w:r w:rsidRPr="00FE400B">
        <w:rPr>
          <w:sz w:val="28"/>
          <w:szCs w:val="28"/>
        </w:rPr>
        <w:tab/>
        <w:t>образования, воспитания.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Выбор школьного компонента, отбор   содержания </w:t>
      </w:r>
      <w:r w:rsidRPr="00FE400B">
        <w:rPr>
          <w:spacing w:val="24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и </w:t>
      </w:r>
      <w:r w:rsidRPr="00FE400B">
        <w:rPr>
          <w:spacing w:val="26"/>
          <w:sz w:val="28"/>
          <w:szCs w:val="28"/>
        </w:rPr>
        <w:t xml:space="preserve"> </w:t>
      </w:r>
      <w:r w:rsidRPr="00FE400B">
        <w:rPr>
          <w:sz w:val="28"/>
          <w:szCs w:val="28"/>
        </w:rPr>
        <w:t>составление</w:t>
      </w:r>
      <w:r w:rsidRPr="00FE400B">
        <w:rPr>
          <w:sz w:val="28"/>
          <w:szCs w:val="28"/>
        </w:rPr>
        <w:tab/>
        <w:t xml:space="preserve">учебных </w:t>
      </w:r>
      <w:r w:rsidRPr="00FE400B">
        <w:rPr>
          <w:spacing w:val="-4"/>
          <w:sz w:val="28"/>
          <w:szCs w:val="28"/>
        </w:rPr>
        <w:t>пр</w:t>
      </w:r>
      <w:proofErr w:type="gramStart"/>
      <w:r w:rsidRPr="00FE400B">
        <w:rPr>
          <w:spacing w:val="-4"/>
          <w:sz w:val="28"/>
          <w:szCs w:val="28"/>
        </w:rPr>
        <w:t>о-</w:t>
      </w:r>
      <w:proofErr w:type="gramEnd"/>
      <w:r w:rsidRPr="00FE400B">
        <w:rPr>
          <w:spacing w:val="-4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грамм по предмету с учетом вариативности, </w:t>
      </w:r>
      <w:proofErr w:type="spellStart"/>
      <w:r w:rsidRPr="00FE400B">
        <w:rPr>
          <w:sz w:val="28"/>
          <w:szCs w:val="28"/>
        </w:rPr>
        <w:t>разноуровневости</w:t>
      </w:r>
      <w:proofErr w:type="spellEnd"/>
      <w:r w:rsidRPr="00FE400B">
        <w:rPr>
          <w:sz w:val="28"/>
          <w:szCs w:val="28"/>
        </w:rPr>
        <w:t>, обязательного минимума содержания</w:t>
      </w:r>
      <w:r w:rsidRPr="00FE400B">
        <w:rPr>
          <w:spacing w:val="26"/>
          <w:sz w:val="28"/>
          <w:szCs w:val="28"/>
        </w:rPr>
        <w:t xml:space="preserve"> </w:t>
      </w:r>
      <w:r w:rsidRPr="00FE400B">
        <w:rPr>
          <w:sz w:val="28"/>
          <w:szCs w:val="28"/>
        </w:rPr>
        <w:t>образования,</w:t>
      </w:r>
      <w:r w:rsidRPr="00FE400B">
        <w:rPr>
          <w:sz w:val="28"/>
          <w:szCs w:val="28"/>
        </w:rPr>
        <w:tab/>
        <w:t>требований к уровню подготовки выпускников в соответствии со стандартом общего</w:t>
      </w:r>
      <w:r w:rsidRPr="00FE400B">
        <w:rPr>
          <w:spacing w:val="-2"/>
          <w:sz w:val="28"/>
          <w:szCs w:val="28"/>
        </w:rPr>
        <w:t xml:space="preserve"> </w:t>
      </w:r>
      <w:r w:rsidRPr="00FE400B">
        <w:rPr>
          <w:sz w:val="28"/>
          <w:szCs w:val="28"/>
        </w:rPr>
        <w:t>образования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Утверждение индивидуальных планов работы по предмету, рабочих программ на учебный год, планов внеурочной деятельности, планов объединений дополнительн</w:t>
      </w:r>
      <w:r w:rsidR="00FE400B" w:rsidRPr="00FE400B">
        <w:rPr>
          <w:sz w:val="28"/>
          <w:szCs w:val="28"/>
        </w:rPr>
        <w:t>ого образова</w:t>
      </w:r>
      <w:r w:rsidRPr="00FE400B">
        <w:rPr>
          <w:sz w:val="28"/>
          <w:szCs w:val="28"/>
        </w:rPr>
        <w:t>ния, анализ авторских и модернизированных программ и</w:t>
      </w:r>
      <w:r w:rsidRPr="00FE400B">
        <w:rPr>
          <w:spacing w:val="-2"/>
          <w:sz w:val="28"/>
          <w:szCs w:val="28"/>
        </w:rPr>
        <w:t xml:space="preserve"> </w:t>
      </w:r>
      <w:r w:rsidRPr="00FE400B">
        <w:rPr>
          <w:sz w:val="28"/>
          <w:szCs w:val="28"/>
        </w:rPr>
        <w:t>методик.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Утверждение аттестационного материала для государственной итоговой аттестации, материала для проведения итоговых контрольных работ в переводных</w:t>
      </w:r>
      <w:r w:rsidRPr="00FE400B">
        <w:rPr>
          <w:spacing w:val="-6"/>
          <w:sz w:val="28"/>
          <w:szCs w:val="28"/>
        </w:rPr>
        <w:t xml:space="preserve"> </w:t>
      </w:r>
      <w:r w:rsidRPr="00FE400B">
        <w:rPr>
          <w:sz w:val="28"/>
          <w:szCs w:val="28"/>
        </w:rPr>
        <w:t>классах.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Ознакомление с анализом состояния  преподавания  </w:t>
      </w:r>
      <w:r w:rsidRPr="00FE400B">
        <w:rPr>
          <w:spacing w:val="39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предметом </w:t>
      </w:r>
      <w:r w:rsidRPr="00FE400B">
        <w:rPr>
          <w:spacing w:val="54"/>
          <w:sz w:val="28"/>
          <w:szCs w:val="28"/>
        </w:rPr>
        <w:t xml:space="preserve"> </w:t>
      </w:r>
      <w:r w:rsidRPr="00FE400B">
        <w:rPr>
          <w:sz w:val="28"/>
          <w:szCs w:val="28"/>
        </w:rPr>
        <w:t>по</w:t>
      </w:r>
      <w:r w:rsidRPr="00FE400B">
        <w:rPr>
          <w:sz w:val="28"/>
          <w:szCs w:val="28"/>
        </w:rPr>
        <w:tab/>
        <w:t xml:space="preserve">итогам </w:t>
      </w:r>
      <w:proofErr w:type="spellStart"/>
      <w:r w:rsidRPr="00FE400B">
        <w:rPr>
          <w:spacing w:val="-3"/>
          <w:sz w:val="28"/>
          <w:szCs w:val="28"/>
        </w:rPr>
        <w:t>внутриш</w:t>
      </w:r>
      <w:r w:rsidRPr="00FE400B">
        <w:rPr>
          <w:sz w:val="28"/>
          <w:szCs w:val="28"/>
        </w:rPr>
        <w:t>кольного</w:t>
      </w:r>
      <w:proofErr w:type="spellEnd"/>
      <w:r w:rsidRPr="00FE400B">
        <w:rPr>
          <w:sz w:val="28"/>
          <w:szCs w:val="28"/>
        </w:rPr>
        <w:t xml:space="preserve"> контроля, анализом воспитательной работы школы, итогами каникул</w:t>
      </w:r>
      <w:r w:rsidR="0071051C">
        <w:rPr>
          <w:sz w:val="28"/>
          <w:szCs w:val="28"/>
        </w:rPr>
        <w:t>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Работа с </w:t>
      </w:r>
      <w:proofErr w:type="gramStart"/>
      <w:r w:rsidRPr="00FE400B">
        <w:rPr>
          <w:sz w:val="28"/>
          <w:szCs w:val="28"/>
        </w:rPr>
        <w:t>обучающимися</w:t>
      </w:r>
      <w:proofErr w:type="gramEnd"/>
      <w:r w:rsidRPr="00FE400B">
        <w:rPr>
          <w:sz w:val="28"/>
          <w:szCs w:val="28"/>
        </w:rPr>
        <w:t xml:space="preserve"> по соблюдению норм и правил техники безопасности в </w:t>
      </w:r>
      <w:r w:rsidRPr="00FE400B">
        <w:rPr>
          <w:spacing w:val="2"/>
          <w:sz w:val="28"/>
          <w:szCs w:val="28"/>
        </w:rPr>
        <w:t>про</w:t>
      </w:r>
      <w:r w:rsidRPr="00FE400B">
        <w:rPr>
          <w:sz w:val="28"/>
          <w:szCs w:val="28"/>
        </w:rPr>
        <w:t>цессе обучения, охрана их</w:t>
      </w:r>
      <w:r w:rsidRPr="00FE400B">
        <w:rPr>
          <w:spacing w:val="-7"/>
          <w:sz w:val="28"/>
          <w:szCs w:val="28"/>
        </w:rPr>
        <w:t xml:space="preserve"> </w:t>
      </w:r>
      <w:r w:rsidRPr="00FE400B">
        <w:rPr>
          <w:sz w:val="28"/>
          <w:szCs w:val="28"/>
        </w:rPr>
        <w:t>здоровья.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proofErr w:type="spellStart"/>
      <w:r w:rsidRPr="00FE400B">
        <w:rPr>
          <w:sz w:val="28"/>
          <w:szCs w:val="28"/>
        </w:rPr>
        <w:t>Взаимопосещение</w:t>
      </w:r>
      <w:proofErr w:type="spellEnd"/>
      <w:r w:rsidRPr="00FE400B">
        <w:rPr>
          <w:sz w:val="28"/>
          <w:szCs w:val="28"/>
        </w:rPr>
        <w:t xml:space="preserve">   уроков,   организация</w:t>
      </w:r>
      <w:r w:rsidRPr="00FE400B">
        <w:rPr>
          <w:spacing w:val="3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открытых </w:t>
      </w:r>
      <w:r w:rsidRPr="00FE400B">
        <w:rPr>
          <w:spacing w:val="25"/>
          <w:sz w:val="28"/>
          <w:szCs w:val="28"/>
        </w:rPr>
        <w:t xml:space="preserve"> </w:t>
      </w:r>
      <w:r w:rsidRPr="00FE400B">
        <w:rPr>
          <w:sz w:val="28"/>
          <w:szCs w:val="28"/>
        </w:rPr>
        <w:t>уроков</w:t>
      </w:r>
      <w:r w:rsidRPr="00FE400B">
        <w:rPr>
          <w:sz w:val="28"/>
          <w:szCs w:val="28"/>
        </w:rPr>
        <w:tab/>
        <w:t>по</w:t>
      </w:r>
      <w:r w:rsidRPr="00FE400B">
        <w:rPr>
          <w:sz w:val="28"/>
          <w:szCs w:val="28"/>
        </w:rPr>
        <w:tab/>
        <w:t xml:space="preserve">определенной теме </w:t>
      </w:r>
      <w:r w:rsidRPr="00FE400B">
        <w:rPr>
          <w:spacing w:val="-12"/>
          <w:sz w:val="28"/>
          <w:szCs w:val="28"/>
        </w:rPr>
        <w:t xml:space="preserve">с </w:t>
      </w:r>
      <w:r w:rsidRPr="00FE400B">
        <w:rPr>
          <w:sz w:val="28"/>
          <w:szCs w:val="28"/>
        </w:rPr>
        <w:t>целью ознакомления  с</w:t>
      </w:r>
      <w:r w:rsidRPr="00FE400B">
        <w:rPr>
          <w:spacing w:val="47"/>
          <w:sz w:val="28"/>
          <w:szCs w:val="28"/>
        </w:rPr>
        <w:t xml:space="preserve"> </w:t>
      </w:r>
      <w:r w:rsidRPr="00FE400B">
        <w:rPr>
          <w:sz w:val="28"/>
          <w:szCs w:val="28"/>
        </w:rPr>
        <w:t>методическими</w:t>
      </w:r>
      <w:r w:rsidRPr="00FE400B">
        <w:rPr>
          <w:spacing w:val="56"/>
          <w:sz w:val="28"/>
          <w:szCs w:val="28"/>
        </w:rPr>
        <w:t xml:space="preserve"> </w:t>
      </w:r>
      <w:r w:rsidRPr="00FE400B">
        <w:rPr>
          <w:sz w:val="28"/>
          <w:szCs w:val="28"/>
        </w:rPr>
        <w:t>разработками</w:t>
      </w:r>
      <w:r w:rsidRPr="00FE400B">
        <w:rPr>
          <w:sz w:val="28"/>
          <w:szCs w:val="28"/>
        </w:rPr>
        <w:tab/>
        <w:t>сложных тем</w:t>
      </w:r>
      <w:r w:rsidRPr="00FE400B">
        <w:rPr>
          <w:spacing w:val="-2"/>
          <w:sz w:val="28"/>
          <w:szCs w:val="28"/>
        </w:rPr>
        <w:t xml:space="preserve"> </w:t>
      </w:r>
      <w:r w:rsidRPr="00FE400B">
        <w:rPr>
          <w:sz w:val="28"/>
          <w:szCs w:val="28"/>
        </w:rPr>
        <w:t>предмета.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Изучение передового педагогического опыта по</w:t>
      </w:r>
      <w:r w:rsidRPr="00FE400B">
        <w:rPr>
          <w:spacing w:val="-4"/>
          <w:sz w:val="28"/>
          <w:szCs w:val="28"/>
        </w:rPr>
        <w:t xml:space="preserve"> </w:t>
      </w:r>
      <w:r w:rsidRPr="00FE400B">
        <w:rPr>
          <w:sz w:val="28"/>
          <w:szCs w:val="28"/>
        </w:rPr>
        <w:t>предмету.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proofErr w:type="gramStart"/>
      <w:r w:rsidRPr="00FE400B">
        <w:rPr>
          <w:sz w:val="28"/>
          <w:szCs w:val="28"/>
        </w:rPr>
        <w:t xml:space="preserve">Выработка единых требований  к  оценки </w:t>
      </w:r>
      <w:r w:rsidRPr="00FE400B">
        <w:rPr>
          <w:spacing w:val="5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результатов </w:t>
      </w:r>
      <w:r w:rsidRPr="00FE400B">
        <w:rPr>
          <w:spacing w:val="2"/>
          <w:sz w:val="28"/>
          <w:szCs w:val="28"/>
        </w:rPr>
        <w:t xml:space="preserve"> </w:t>
      </w:r>
      <w:r w:rsidR="00FE400B" w:rsidRPr="00FE400B">
        <w:rPr>
          <w:sz w:val="28"/>
          <w:szCs w:val="28"/>
        </w:rPr>
        <w:t>освоения</w:t>
      </w:r>
      <w:r w:rsidR="00FE400B" w:rsidRPr="00FE400B">
        <w:rPr>
          <w:sz w:val="28"/>
          <w:szCs w:val="28"/>
        </w:rPr>
        <w:tab/>
        <w:t>программы на осно</w:t>
      </w:r>
      <w:r w:rsidRPr="00FE400B">
        <w:rPr>
          <w:sz w:val="28"/>
          <w:szCs w:val="28"/>
        </w:rPr>
        <w:t>ве требований к уровню подготовки учащихся по</w:t>
      </w:r>
      <w:r w:rsidRPr="00FE400B">
        <w:rPr>
          <w:spacing w:val="1"/>
          <w:sz w:val="28"/>
          <w:szCs w:val="28"/>
        </w:rPr>
        <w:t xml:space="preserve"> </w:t>
      </w:r>
      <w:r w:rsidRPr="00FE400B">
        <w:rPr>
          <w:sz w:val="28"/>
          <w:szCs w:val="28"/>
        </w:rPr>
        <w:t>предмету.</w:t>
      </w:r>
      <w:proofErr w:type="gramEnd"/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Выработка единых норм оценок по предмету, выбору диагностик уровня</w:t>
      </w:r>
      <w:r w:rsidRPr="00FE400B">
        <w:rPr>
          <w:spacing w:val="-20"/>
          <w:sz w:val="28"/>
          <w:szCs w:val="28"/>
        </w:rPr>
        <w:t xml:space="preserve"> </w:t>
      </w:r>
      <w:r w:rsidRPr="00FE400B">
        <w:rPr>
          <w:sz w:val="28"/>
          <w:szCs w:val="28"/>
        </w:rPr>
        <w:t>воспитанно-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proofErr w:type="spellStart"/>
      <w:r w:rsidRPr="00FE400B">
        <w:rPr>
          <w:sz w:val="28"/>
          <w:szCs w:val="28"/>
        </w:rPr>
        <w:t>сти</w:t>
      </w:r>
      <w:proofErr w:type="spellEnd"/>
      <w:r w:rsidRPr="00FE400B">
        <w:rPr>
          <w:sz w:val="28"/>
          <w:szCs w:val="28"/>
        </w:rPr>
        <w:t>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Ознакомление с методическими разработками по предмету, классным часам,</w:t>
      </w:r>
      <w:r w:rsidRPr="00FE400B">
        <w:rPr>
          <w:spacing w:val="6"/>
          <w:sz w:val="28"/>
          <w:szCs w:val="28"/>
        </w:rPr>
        <w:t xml:space="preserve"> </w:t>
      </w:r>
      <w:proofErr w:type="spellStart"/>
      <w:r w:rsidRPr="00FE400B">
        <w:rPr>
          <w:sz w:val="28"/>
          <w:szCs w:val="28"/>
        </w:rPr>
        <w:t>меропри</w:t>
      </w:r>
      <w:proofErr w:type="spellEnd"/>
      <w:r w:rsidRPr="00FE400B">
        <w:rPr>
          <w:sz w:val="28"/>
          <w:szCs w:val="28"/>
        </w:rPr>
        <w:t>-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proofErr w:type="spellStart"/>
      <w:r w:rsidRPr="00FE400B">
        <w:rPr>
          <w:sz w:val="28"/>
          <w:szCs w:val="28"/>
        </w:rPr>
        <w:t>ятиям</w:t>
      </w:r>
      <w:proofErr w:type="spellEnd"/>
      <w:r w:rsidRPr="00FE400B">
        <w:rPr>
          <w:sz w:val="28"/>
          <w:szCs w:val="28"/>
        </w:rPr>
        <w:t>, занятиям объединений дополнительного образования, внеурочной деятельности.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lastRenderedPageBreak/>
        <w:t xml:space="preserve">Организация и проведение предметных недель школьного этапа предметных </w:t>
      </w:r>
      <w:proofErr w:type="spellStart"/>
      <w:r w:rsidRPr="00FE400B">
        <w:rPr>
          <w:sz w:val="28"/>
          <w:szCs w:val="28"/>
        </w:rPr>
        <w:t>оли</w:t>
      </w:r>
      <w:proofErr w:type="gramStart"/>
      <w:r w:rsidRPr="00FE400B">
        <w:rPr>
          <w:sz w:val="28"/>
          <w:szCs w:val="28"/>
        </w:rPr>
        <w:t>м</w:t>
      </w:r>
      <w:proofErr w:type="spellEnd"/>
      <w:r w:rsidRPr="00FE400B">
        <w:rPr>
          <w:sz w:val="28"/>
          <w:szCs w:val="28"/>
        </w:rPr>
        <w:t>-</w:t>
      </w:r>
      <w:proofErr w:type="gramEnd"/>
      <w:r w:rsidRPr="00FE400B">
        <w:rPr>
          <w:sz w:val="28"/>
          <w:szCs w:val="28"/>
        </w:rPr>
        <w:t xml:space="preserve"> </w:t>
      </w:r>
      <w:proofErr w:type="spellStart"/>
      <w:r w:rsidRPr="00FE400B">
        <w:rPr>
          <w:sz w:val="28"/>
          <w:szCs w:val="28"/>
        </w:rPr>
        <w:t>пиад</w:t>
      </w:r>
      <w:proofErr w:type="spellEnd"/>
      <w:r w:rsidRPr="00FE400B">
        <w:rPr>
          <w:sz w:val="28"/>
          <w:szCs w:val="28"/>
        </w:rPr>
        <w:t>,   конкурсов,   факультативных</w:t>
      </w:r>
      <w:r w:rsidRPr="00FE400B">
        <w:rPr>
          <w:spacing w:val="51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занятий, </w:t>
      </w:r>
      <w:r w:rsidRPr="00FE400B">
        <w:rPr>
          <w:spacing w:val="33"/>
          <w:sz w:val="28"/>
          <w:szCs w:val="28"/>
        </w:rPr>
        <w:t xml:space="preserve"> </w:t>
      </w:r>
      <w:r w:rsidRPr="00FE400B">
        <w:rPr>
          <w:sz w:val="28"/>
          <w:szCs w:val="28"/>
        </w:rPr>
        <w:t>предметных</w:t>
      </w:r>
      <w:r w:rsidRPr="00FE400B">
        <w:rPr>
          <w:sz w:val="28"/>
          <w:szCs w:val="28"/>
        </w:rPr>
        <w:tab/>
        <w:t>кружков, организация участия в городских, республиканских и всероссийских  конкурсах  и  программах,  фестивалях,  смотрах, ГТО и</w:t>
      </w:r>
      <w:r w:rsidRPr="00FE400B">
        <w:rPr>
          <w:spacing w:val="-2"/>
          <w:sz w:val="28"/>
          <w:szCs w:val="28"/>
        </w:rPr>
        <w:t xml:space="preserve"> </w:t>
      </w:r>
      <w:r w:rsidRPr="00FE400B">
        <w:rPr>
          <w:sz w:val="28"/>
          <w:szCs w:val="28"/>
        </w:rPr>
        <w:t>пр..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Укрепление материальной базы и приведение средст</w:t>
      </w:r>
      <w:r w:rsidR="00FE400B" w:rsidRPr="00FE400B">
        <w:rPr>
          <w:sz w:val="28"/>
          <w:szCs w:val="28"/>
        </w:rPr>
        <w:t>в обучения в соответствие с со</w:t>
      </w:r>
      <w:r w:rsidRPr="00FE400B">
        <w:rPr>
          <w:sz w:val="28"/>
          <w:szCs w:val="28"/>
        </w:rPr>
        <w:t>временными требованиями к учебному кабинету, к оснащению урока, занятий внеур</w:t>
      </w:r>
      <w:r w:rsidR="00FE400B" w:rsidRPr="00FE400B">
        <w:rPr>
          <w:sz w:val="28"/>
          <w:szCs w:val="28"/>
        </w:rPr>
        <w:t>очной де</w:t>
      </w:r>
      <w:r w:rsidRPr="00FE400B">
        <w:rPr>
          <w:sz w:val="28"/>
          <w:szCs w:val="28"/>
        </w:rPr>
        <w:t>ятельности.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Рассмотрение  кандидатур  на </w:t>
      </w:r>
      <w:r w:rsidRPr="00FE400B">
        <w:rPr>
          <w:spacing w:val="35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присвоение  </w:t>
      </w:r>
      <w:r w:rsidRPr="00FE400B">
        <w:rPr>
          <w:spacing w:val="19"/>
          <w:sz w:val="28"/>
          <w:szCs w:val="28"/>
        </w:rPr>
        <w:t xml:space="preserve"> </w:t>
      </w:r>
      <w:r w:rsidRPr="00FE400B">
        <w:rPr>
          <w:sz w:val="28"/>
          <w:szCs w:val="28"/>
        </w:rPr>
        <w:t>квалификационных</w:t>
      </w:r>
      <w:r w:rsidRPr="00FE400B">
        <w:rPr>
          <w:sz w:val="28"/>
          <w:szCs w:val="28"/>
        </w:rPr>
        <w:tab/>
        <w:t xml:space="preserve">категорий, </w:t>
      </w:r>
      <w:r w:rsidRPr="00FE400B">
        <w:rPr>
          <w:spacing w:val="-4"/>
          <w:sz w:val="28"/>
          <w:szCs w:val="28"/>
        </w:rPr>
        <w:t>при</w:t>
      </w:r>
      <w:r w:rsidRPr="00FE400B">
        <w:rPr>
          <w:sz w:val="28"/>
          <w:szCs w:val="28"/>
        </w:rPr>
        <w:t>суждение премий, наград школы, города, Республики Татарстан и Российской Федерации, результатов их деятельности и представления их на утверждение педагогического</w:t>
      </w:r>
      <w:r w:rsidRPr="00FE400B">
        <w:rPr>
          <w:spacing w:val="-11"/>
          <w:sz w:val="28"/>
          <w:szCs w:val="28"/>
        </w:rPr>
        <w:t xml:space="preserve"> </w:t>
      </w:r>
      <w:r w:rsidRPr="00FE400B">
        <w:rPr>
          <w:sz w:val="28"/>
          <w:szCs w:val="28"/>
        </w:rPr>
        <w:t>совета.</w:t>
      </w:r>
    </w:p>
    <w:p w:rsidR="00363F59" w:rsidRPr="00FE400B" w:rsidRDefault="002F477B" w:rsidP="00FE400B">
      <w:pPr>
        <w:pStyle w:val="a5"/>
        <w:ind w:left="-142" w:firstLine="142"/>
        <w:rPr>
          <w:sz w:val="28"/>
          <w:szCs w:val="28"/>
        </w:rPr>
      </w:pPr>
      <w:r w:rsidRPr="00FE400B">
        <w:rPr>
          <w:sz w:val="28"/>
          <w:szCs w:val="28"/>
        </w:rPr>
        <w:t>Рекомендация администрации школы по распределению учебной нагрузки по предмету при тарификации, оплату работы объединений дополнительного образования,</w:t>
      </w:r>
      <w:r w:rsidRPr="00FE400B">
        <w:rPr>
          <w:spacing w:val="55"/>
          <w:sz w:val="28"/>
          <w:szCs w:val="28"/>
        </w:rPr>
        <w:t xml:space="preserve"> </w:t>
      </w:r>
      <w:proofErr w:type="gramStart"/>
      <w:r w:rsidRPr="00FE400B">
        <w:rPr>
          <w:sz w:val="28"/>
          <w:szCs w:val="28"/>
        </w:rPr>
        <w:t>вне-урочной</w:t>
      </w:r>
      <w:proofErr w:type="gramEnd"/>
      <w:r w:rsidRPr="00FE400B">
        <w:rPr>
          <w:spacing w:val="12"/>
          <w:sz w:val="28"/>
          <w:szCs w:val="28"/>
        </w:rPr>
        <w:t xml:space="preserve"> </w:t>
      </w:r>
      <w:r w:rsidRPr="00FE400B">
        <w:rPr>
          <w:sz w:val="28"/>
          <w:szCs w:val="28"/>
        </w:rPr>
        <w:t>деятельности</w:t>
      </w:r>
      <w:r w:rsidRPr="00FE400B">
        <w:rPr>
          <w:sz w:val="28"/>
          <w:szCs w:val="28"/>
        </w:rPr>
        <w:tab/>
        <w:t>и</w:t>
      </w:r>
      <w:r w:rsidRPr="00FE400B">
        <w:rPr>
          <w:sz w:val="28"/>
          <w:szCs w:val="28"/>
        </w:rPr>
        <w:tab/>
        <w:t>факультативов,</w:t>
      </w:r>
      <w:r w:rsidRPr="00FE400B">
        <w:rPr>
          <w:sz w:val="28"/>
          <w:szCs w:val="28"/>
        </w:rPr>
        <w:tab/>
        <w:t>коэффициенту тр</w:t>
      </w:r>
      <w:r w:rsidR="0071051C">
        <w:rPr>
          <w:sz w:val="28"/>
          <w:szCs w:val="28"/>
        </w:rPr>
        <w:t>удового участия при распределе</w:t>
      </w:r>
      <w:r w:rsidRPr="00FE400B">
        <w:rPr>
          <w:sz w:val="28"/>
          <w:szCs w:val="28"/>
        </w:rPr>
        <w:t>нии премиального</w:t>
      </w:r>
      <w:r w:rsidRPr="00FE400B">
        <w:rPr>
          <w:spacing w:val="-3"/>
          <w:sz w:val="28"/>
          <w:szCs w:val="28"/>
        </w:rPr>
        <w:t xml:space="preserve"> </w:t>
      </w:r>
      <w:r w:rsidRPr="00FE400B">
        <w:rPr>
          <w:sz w:val="28"/>
          <w:szCs w:val="28"/>
        </w:rPr>
        <w:t>фонда.</w:t>
      </w:r>
    </w:p>
    <w:p w:rsidR="00363F59" w:rsidRPr="00FE400B" w:rsidRDefault="0071051C" w:rsidP="00FE400B">
      <w:pPr>
        <w:pStyle w:val="a5"/>
        <w:rPr>
          <w:sz w:val="28"/>
          <w:szCs w:val="28"/>
        </w:rPr>
      </w:pPr>
      <w:r>
        <w:rPr>
          <w:sz w:val="28"/>
          <w:szCs w:val="28"/>
        </w:rPr>
        <w:t>Распределе</w:t>
      </w:r>
      <w:r w:rsidR="002F477B" w:rsidRPr="00FE400B">
        <w:rPr>
          <w:sz w:val="28"/>
          <w:szCs w:val="28"/>
        </w:rPr>
        <w:t>ние баллов по качеству стимулирующей части оплаты</w:t>
      </w:r>
      <w:r w:rsidR="002F477B" w:rsidRPr="00FE400B">
        <w:rPr>
          <w:spacing w:val="-10"/>
          <w:sz w:val="28"/>
          <w:szCs w:val="28"/>
        </w:rPr>
        <w:t xml:space="preserve"> </w:t>
      </w:r>
      <w:r w:rsidR="002F477B" w:rsidRPr="00FE400B">
        <w:rPr>
          <w:sz w:val="28"/>
          <w:szCs w:val="28"/>
        </w:rPr>
        <w:t>труда;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Участие в работе проблемных групп, определение направления работы этих</w:t>
      </w:r>
      <w:r w:rsidRPr="00FE400B">
        <w:rPr>
          <w:spacing w:val="-10"/>
          <w:sz w:val="28"/>
          <w:szCs w:val="28"/>
        </w:rPr>
        <w:t xml:space="preserve"> </w:t>
      </w:r>
      <w:r w:rsidRPr="00FE400B">
        <w:rPr>
          <w:sz w:val="28"/>
          <w:szCs w:val="28"/>
        </w:rPr>
        <w:t>групп.</w:t>
      </w:r>
    </w:p>
    <w:p w:rsidR="00363F59" w:rsidRPr="00FE400B" w:rsidRDefault="00363F59" w:rsidP="00FE400B">
      <w:pPr>
        <w:pStyle w:val="a5"/>
        <w:rPr>
          <w:sz w:val="28"/>
          <w:szCs w:val="28"/>
        </w:rPr>
      </w:pP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i/>
          <w:sz w:val="28"/>
          <w:szCs w:val="28"/>
        </w:rPr>
        <w:t xml:space="preserve">ОРГАНИЗАЦИЯ ДЕЯТЕЛЬНОСТИ МЕТОДИЧЕСКОГО ОБЪЕДИНЕНИЯ УЧИТЕЛЕЙ, </w:t>
      </w:r>
      <w:r w:rsidRPr="00FE400B">
        <w:rPr>
          <w:sz w:val="28"/>
          <w:szCs w:val="28"/>
        </w:rPr>
        <w:t>КЛАССНЫХ</w:t>
      </w:r>
      <w:r w:rsidRPr="00FE400B">
        <w:rPr>
          <w:spacing w:val="-1"/>
          <w:sz w:val="28"/>
          <w:szCs w:val="28"/>
        </w:rPr>
        <w:t xml:space="preserve"> </w:t>
      </w:r>
      <w:r w:rsidRPr="00FE400B">
        <w:rPr>
          <w:sz w:val="28"/>
          <w:szCs w:val="28"/>
        </w:rPr>
        <w:t>РУКОВОДИТЕЛЕЙ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Методическое объединение учителей, классных руководителей избирает руководителя из   своего  состава,</w:t>
      </w:r>
      <w:r w:rsidRPr="00FE400B">
        <w:rPr>
          <w:spacing w:val="49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который </w:t>
      </w:r>
      <w:r w:rsidRPr="00FE400B">
        <w:rPr>
          <w:spacing w:val="1"/>
          <w:sz w:val="28"/>
          <w:szCs w:val="28"/>
        </w:rPr>
        <w:t xml:space="preserve"> </w:t>
      </w:r>
      <w:r w:rsidRPr="00FE400B">
        <w:rPr>
          <w:sz w:val="28"/>
          <w:szCs w:val="28"/>
        </w:rPr>
        <w:t>утверждается</w:t>
      </w:r>
      <w:r w:rsidRPr="00FE400B">
        <w:rPr>
          <w:sz w:val="28"/>
          <w:szCs w:val="28"/>
        </w:rPr>
        <w:tab/>
        <w:t>приказом директора</w:t>
      </w:r>
      <w:r w:rsidRPr="00FE400B">
        <w:rPr>
          <w:spacing w:val="-2"/>
          <w:sz w:val="28"/>
          <w:szCs w:val="28"/>
        </w:rPr>
        <w:t xml:space="preserve"> </w:t>
      </w:r>
      <w:r w:rsidRPr="00FE400B">
        <w:rPr>
          <w:sz w:val="28"/>
          <w:szCs w:val="28"/>
        </w:rPr>
        <w:t>школы.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План </w:t>
      </w:r>
      <w:r w:rsidRPr="00FE400B">
        <w:rPr>
          <w:spacing w:val="21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работы </w:t>
      </w:r>
      <w:r w:rsidRPr="00FE400B">
        <w:rPr>
          <w:spacing w:val="21"/>
          <w:sz w:val="28"/>
          <w:szCs w:val="28"/>
        </w:rPr>
        <w:t xml:space="preserve"> </w:t>
      </w:r>
      <w:r w:rsidRPr="00FE400B">
        <w:rPr>
          <w:sz w:val="28"/>
          <w:szCs w:val="28"/>
        </w:rPr>
        <w:t>методического</w:t>
      </w:r>
      <w:r w:rsidRPr="00FE400B">
        <w:rPr>
          <w:sz w:val="28"/>
          <w:szCs w:val="28"/>
        </w:rPr>
        <w:tab/>
        <w:t>объединения</w:t>
      </w:r>
      <w:r w:rsidRPr="00FE400B">
        <w:rPr>
          <w:sz w:val="28"/>
          <w:szCs w:val="28"/>
        </w:rPr>
        <w:tab/>
        <w:t>обсуждается</w:t>
      </w:r>
      <w:r w:rsidRPr="00FE400B">
        <w:rPr>
          <w:sz w:val="28"/>
          <w:szCs w:val="28"/>
        </w:rPr>
        <w:tab/>
        <w:t>на</w:t>
      </w:r>
      <w:r w:rsidRPr="00FE400B">
        <w:rPr>
          <w:sz w:val="28"/>
          <w:szCs w:val="28"/>
        </w:rPr>
        <w:tab/>
        <w:t xml:space="preserve">методическом </w:t>
      </w:r>
      <w:r w:rsidRPr="00FE400B">
        <w:rPr>
          <w:spacing w:val="-4"/>
          <w:sz w:val="28"/>
          <w:szCs w:val="28"/>
        </w:rPr>
        <w:t xml:space="preserve">совете </w:t>
      </w:r>
      <w:r w:rsidRPr="00FE400B">
        <w:rPr>
          <w:sz w:val="28"/>
          <w:szCs w:val="28"/>
        </w:rPr>
        <w:t>школы и утверждается заместителем директора по учебной</w:t>
      </w:r>
      <w:r w:rsidRPr="00FE400B">
        <w:rPr>
          <w:spacing w:val="1"/>
          <w:sz w:val="28"/>
          <w:szCs w:val="28"/>
        </w:rPr>
        <w:t xml:space="preserve"> </w:t>
      </w:r>
      <w:r w:rsidRPr="00FE400B">
        <w:rPr>
          <w:sz w:val="28"/>
          <w:szCs w:val="28"/>
        </w:rPr>
        <w:t>работе.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Заседания методического объединения учителей проводятся 1 раз в четверть, </w:t>
      </w:r>
      <w:proofErr w:type="spellStart"/>
      <w:r w:rsidRPr="00FE400B">
        <w:rPr>
          <w:sz w:val="28"/>
          <w:szCs w:val="28"/>
        </w:rPr>
        <w:t>офор</w:t>
      </w:r>
      <w:proofErr w:type="gramStart"/>
      <w:r w:rsidRPr="00FE400B">
        <w:rPr>
          <w:sz w:val="28"/>
          <w:szCs w:val="28"/>
        </w:rPr>
        <w:t>м</w:t>
      </w:r>
      <w:proofErr w:type="spellEnd"/>
      <w:r w:rsidRPr="00FE400B">
        <w:rPr>
          <w:sz w:val="28"/>
          <w:szCs w:val="28"/>
        </w:rPr>
        <w:t>-</w:t>
      </w:r>
      <w:proofErr w:type="gramEnd"/>
      <w:r w:rsidRPr="00FE400B">
        <w:rPr>
          <w:sz w:val="28"/>
          <w:szCs w:val="28"/>
        </w:rPr>
        <w:t xml:space="preserve"> </w:t>
      </w:r>
      <w:proofErr w:type="spellStart"/>
      <w:r w:rsidRPr="00FE400B">
        <w:rPr>
          <w:sz w:val="28"/>
          <w:szCs w:val="28"/>
        </w:rPr>
        <w:t>ляются</w:t>
      </w:r>
      <w:proofErr w:type="spellEnd"/>
      <w:r w:rsidRPr="00FE400B">
        <w:rPr>
          <w:sz w:val="28"/>
          <w:szCs w:val="28"/>
        </w:rPr>
        <w:t xml:space="preserve"> в виде</w:t>
      </w:r>
      <w:r w:rsidRPr="00FE400B">
        <w:rPr>
          <w:spacing w:val="-3"/>
          <w:sz w:val="28"/>
          <w:szCs w:val="28"/>
        </w:rPr>
        <w:t xml:space="preserve"> </w:t>
      </w:r>
      <w:r w:rsidRPr="00FE400B">
        <w:rPr>
          <w:sz w:val="28"/>
          <w:szCs w:val="28"/>
        </w:rPr>
        <w:t>протоколов.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Документация  методического </w:t>
      </w:r>
      <w:r w:rsidRPr="00FE400B">
        <w:rPr>
          <w:spacing w:val="38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объединения </w:t>
      </w:r>
      <w:r w:rsidRPr="00FE400B">
        <w:rPr>
          <w:spacing w:val="16"/>
          <w:sz w:val="28"/>
          <w:szCs w:val="28"/>
        </w:rPr>
        <w:t xml:space="preserve"> </w:t>
      </w:r>
      <w:r w:rsidRPr="00FE400B">
        <w:rPr>
          <w:sz w:val="28"/>
          <w:szCs w:val="28"/>
        </w:rPr>
        <w:t>за</w:t>
      </w:r>
      <w:r w:rsidRPr="00FE400B">
        <w:rPr>
          <w:sz w:val="28"/>
          <w:szCs w:val="28"/>
        </w:rPr>
        <w:tab/>
        <w:t>уч</w:t>
      </w:r>
      <w:r w:rsidR="0071051C">
        <w:rPr>
          <w:sz w:val="28"/>
          <w:szCs w:val="28"/>
        </w:rPr>
        <w:t>ебный</w:t>
      </w:r>
      <w:r w:rsidR="0071051C">
        <w:rPr>
          <w:sz w:val="28"/>
          <w:szCs w:val="28"/>
        </w:rPr>
        <w:tab/>
        <w:t>год</w:t>
      </w:r>
      <w:r w:rsidR="0071051C">
        <w:rPr>
          <w:sz w:val="28"/>
          <w:szCs w:val="28"/>
        </w:rPr>
        <w:tab/>
        <w:t>хранится 3 года в ме</w:t>
      </w:r>
      <w:r w:rsidRPr="00FE400B">
        <w:rPr>
          <w:sz w:val="28"/>
          <w:szCs w:val="28"/>
        </w:rPr>
        <w:t>тодическом кабинете школы и состоит</w:t>
      </w:r>
      <w:r w:rsidRPr="00FE400B">
        <w:rPr>
          <w:spacing w:val="-4"/>
          <w:sz w:val="28"/>
          <w:szCs w:val="28"/>
        </w:rPr>
        <w:t xml:space="preserve"> </w:t>
      </w:r>
      <w:proofErr w:type="gramStart"/>
      <w:r w:rsidRPr="00FE400B">
        <w:rPr>
          <w:sz w:val="28"/>
          <w:szCs w:val="28"/>
        </w:rPr>
        <w:t>из</w:t>
      </w:r>
      <w:proofErr w:type="gramEnd"/>
      <w:r w:rsidRPr="00FE400B">
        <w:rPr>
          <w:sz w:val="28"/>
          <w:szCs w:val="28"/>
        </w:rPr>
        <w:t>: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план</w:t>
      </w:r>
      <w:r w:rsidRPr="00FE400B">
        <w:rPr>
          <w:spacing w:val="-1"/>
          <w:sz w:val="28"/>
          <w:szCs w:val="28"/>
        </w:rPr>
        <w:t xml:space="preserve"> </w:t>
      </w:r>
      <w:r w:rsidRPr="00FE400B">
        <w:rPr>
          <w:sz w:val="28"/>
          <w:szCs w:val="28"/>
        </w:rPr>
        <w:t>работы;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протокол</w:t>
      </w:r>
      <w:r w:rsidR="00FE400B" w:rsidRPr="00FE400B">
        <w:rPr>
          <w:sz w:val="28"/>
          <w:szCs w:val="28"/>
        </w:rPr>
        <w:t xml:space="preserve">ы </w:t>
      </w:r>
      <w:r w:rsidRPr="00FE400B">
        <w:rPr>
          <w:sz w:val="28"/>
          <w:szCs w:val="28"/>
        </w:rPr>
        <w:t>заседаний;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отчет о проделанной</w:t>
      </w:r>
      <w:r w:rsidRPr="00FE400B">
        <w:rPr>
          <w:spacing w:val="-1"/>
          <w:sz w:val="28"/>
          <w:szCs w:val="28"/>
        </w:rPr>
        <w:t xml:space="preserve"> </w:t>
      </w:r>
      <w:r w:rsidRPr="00FE400B">
        <w:rPr>
          <w:sz w:val="28"/>
          <w:szCs w:val="28"/>
        </w:rPr>
        <w:t>работе;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доклады, методические разработки, конспекты и отзывы открытых уроков</w:t>
      </w:r>
      <w:r w:rsidRPr="00FE400B">
        <w:rPr>
          <w:spacing w:val="-6"/>
          <w:sz w:val="28"/>
          <w:szCs w:val="28"/>
        </w:rPr>
        <w:t xml:space="preserve"> </w:t>
      </w:r>
      <w:r w:rsidRPr="00FE400B">
        <w:rPr>
          <w:sz w:val="28"/>
          <w:szCs w:val="28"/>
        </w:rPr>
        <w:t>учителей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i/>
          <w:sz w:val="28"/>
          <w:szCs w:val="28"/>
        </w:rPr>
        <w:t>УПРАВЛЕНИЕ ДЕЯТЕЛЬНОСТЬЮ МЕТОДИЧЕСКИХ</w:t>
      </w:r>
      <w:r w:rsidRPr="00FE400B">
        <w:rPr>
          <w:i/>
          <w:spacing w:val="-2"/>
          <w:sz w:val="28"/>
          <w:szCs w:val="28"/>
        </w:rPr>
        <w:t xml:space="preserve"> </w:t>
      </w:r>
      <w:r w:rsidRPr="00FE400B">
        <w:rPr>
          <w:i/>
          <w:sz w:val="28"/>
          <w:szCs w:val="28"/>
        </w:rPr>
        <w:t>ОБЪЕДИНЕНИЙ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Для оперативного руководства деятельностью методических объединений</w:t>
      </w:r>
      <w:r w:rsidR="0071051C">
        <w:rPr>
          <w:sz w:val="28"/>
          <w:szCs w:val="28"/>
        </w:rPr>
        <w:t xml:space="preserve"> в </w:t>
      </w:r>
      <w:proofErr w:type="spellStart"/>
      <w:r w:rsidR="0071051C">
        <w:rPr>
          <w:sz w:val="28"/>
          <w:szCs w:val="28"/>
        </w:rPr>
        <w:t>соо</w:t>
      </w:r>
      <w:proofErr w:type="gramStart"/>
      <w:r w:rsidR="0071051C">
        <w:rPr>
          <w:sz w:val="28"/>
          <w:szCs w:val="28"/>
        </w:rPr>
        <w:t>т</w:t>
      </w:r>
      <w:proofErr w:type="spellEnd"/>
      <w:r w:rsidR="0071051C">
        <w:rPr>
          <w:sz w:val="28"/>
          <w:szCs w:val="28"/>
        </w:rPr>
        <w:t>-</w:t>
      </w:r>
      <w:proofErr w:type="gramEnd"/>
      <w:r w:rsidR="0071051C">
        <w:rPr>
          <w:sz w:val="28"/>
          <w:szCs w:val="28"/>
        </w:rPr>
        <w:t xml:space="preserve"> </w:t>
      </w:r>
      <w:proofErr w:type="spellStart"/>
      <w:r w:rsidR="0071051C">
        <w:rPr>
          <w:sz w:val="28"/>
          <w:szCs w:val="28"/>
        </w:rPr>
        <w:t>ветствии</w:t>
      </w:r>
      <w:proofErr w:type="spellEnd"/>
      <w:r w:rsidR="0071051C">
        <w:rPr>
          <w:sz w:val="28"/>
          <w:szCs w:val="28"/>
        </w:rPr>
        <w:t xml:space="preserve"> с</w:t>
      </w:r>
      <w:r w:rsidRPr="00FE400B">
        <w:rPr>
          <w:sz w:val="28"/>
          <w:szCs w:val="28"/>
        </w:rPr>
        <w:t xml:space="preserve"> настоящего Положения руководител</w:t>
      </w:r>
      <w:r>
        <w:rPr>
          <w:sz w:val="28"/>
          <w:szCs w:val="28"/>
        </w:rPr>
        <w:t>ь методического объединения вы</w:t>
      </w:r>
      <w:r w:rsidRPr="00FE400B">
        <w:rPr>
          <w:sz w:val="28"/>
          <w:szCs w:val="28"/>
        </w:rPr>
        <w:t>полняет следующие</w:t>
      </w:r>
      <w:r w:rsidRPr="00FE400B">
        <w:rPr>
          <w:spacing w:val="-2"/>
          <w:sz w:val="28"/>
          <w:szCs w:val="28"/>
        </w:rPr>
        <w:t xml:space="preserve"> </w:t>
      </w:r>
      <w:r w:rsidRPr="00FE400B">
        <w:rPr>
          <w:sz w:val="28"/>
          <w:szCs w:val="28"/>
        </w:rPr>
        <w:t>функции: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готовит  план  работы   объединения   и </w:t>
      </w:r>
      <w:r w:rsidRPr="00FE400B">
        <w:rPr>
          <w:spacing w:val="47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осуществляет </w:t>
      </w:r>
      <w:r w:rsidRPr="00FE400B">
        <w:rPr>
          <w:spacing w:val="59"/>
          <w:sz w:val="28"/>
          <w:szCs w:val="28"/>
        </w:rPr>
        <w:t xml:space="preserve"> </w:t>
      </w:r>
      <w:r w:rsidRPr="00FE400B">
        <w:rPr>
          <w:sz w:val="28"/>
          <w:szCs w:val="28"/>
        </w:rPr>
        <w:t>анализ</w:t>
      </w:r>
      <w:r w:rsidRPr="00FE400B">
        <w:rPr>
          <w:sz w:val="28"/>
          <w:szCs w:val="28"/>
        </w:rPr>
        <w:tab/>
        <w:t>деятельности;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организует   работу</w:t>
      </w:r>
      <w:r w:rsidRPr="00FE400B">
        <w:rPr>
          <w:spacing w:val="35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по </w:t>
      </w:r>
      <w:r w:rsidRPr="00FE400B">
        <w:rPr>
          <w:spacing w:val="19"/>
          <w:sz w:val="28"/>
          <w:szCs w:val="28"/>
        </w:rPr>
        <w:t xml:space="preserve"> </w:t>
      </w:r>
      <w:r w:rsidRPr="00FE400B">
        <w:rPr>
          <w:sz w:val="28"/>
          <w:szCs w:val="28"/>
        </w:rPr>
        <w:t>3</w:t>
      </w:r>
      <w:r w:rsidRPr="00FE400B">
        <w:rPr>
          <w:sz w:val="28"/>
          <w:szCs w:val="28"/>
        </w:rPr>
        <w:tab/>
        <w:t>основным</w:t>
      </w:r>
      <w:r w:rsidRPr="00FE400B">
        <w:rPr>
          <w:sz w:val="28"/>
          <w:szCs w:val="28"/>
        </w:rPr>
        <w:tab/>
        <w:t>направлениям:</w:t>
      </w:r>
      <w:r w:rsidRPr="00FE400B">
        <w:rPr>
          <w:sz w:val="28"/>
          <w:szCs w:val="28"/>
        </w:rPr>
        <w:tab/>
        <w:t>учебно-воспитательная,</w:t>
      </w:r>
      <w:r w:rsidRPr="00FE400B">
        <w:rPr>
          <w:sz w:val="28"/>
          <w:szCs w:val="28"/>
        </w:rPr>
        <w:tab/>
      </w:r>
      <w:r w:rsidRPr="00FE400B">
        <w:rPr>
          <w:spacing w:val="-3"/>
          <w:sz w:val="28"/>
          <w:szCs w:val="28"/>
        </w:rPr>
        <w:t>методи</w:t>
      </w:r>
      <w:r w:rsidRPr="00FE400B">
        <w:rPr>
          <w:sz w:val="28"/>
          <w:szCs w:val="28"/>
        </w:rPr>
        <w:t>ческая, научно-экспериментальная</w:t>
      </w:r>
      <w:r w:rsidRPr="00FE400B">
        <w:rPr>
          <w:spacing w:val="-1"/>
          <w:sz w:val="28"/>
          <w:szCs w:val="28"/>
        </w:rPr>
        <w:t xml:space="preserve"> </w:t>
      </w:r>
      <w:r w:rsidRPr="00FE400B">
        <w:rPr>
          <w:sz w:val="28"/>
          <w:szCs w:val="28"/>
        </w:rPr>
        <w:t>работа;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оказывает помощь заместителю директора по учебной работе, воспитательной работе в организации  </w:t>
      </w:r>
      <w:proofErr w:type="gramStart"/>
      <w:r w:rsidRPr="00FE400B">
        <w:rPr>
          <w:sz w:val="28"/>
          <w:szCs w:val="28"/>
        </w:rPr>
        <w:t>контроля  за</w:t>
      </w:r>
      <w:proofErr w:type="gramEnd"/>
      <w:r w:rsidRPr="00FE400B">
        <w:rPr>
          <w:sz w:val="28"/>
          <w:szCs w:val="28"/>
        </w:rPr>
        <w:t xml:space="preserve">  преподаванием  предметов  данного   цикла   (определение   со</w:t>
      </w:r>
      <w:r>
        <w:rPr>
          <w:sz w:val="28"/>
          <w:szCs w:val="28"/>
        </w:rPr>
        <w:t>держа</w:t>
      </w:r>
      <w:r w:rsidRPr="00FE400B">
        <w:rPr>
          <w:sz w:val="28"/>
          <w:szCs w:val="28"/>
        </w:rPr>
        <w:t>ния контроля, его сроков,</w:t>
      </w:r>
      <w:r w:rsidRPr="00FE400B">
        <w:rPr>
          <w:spacing w:val="-3"/>
          <w:sz w:val="28"/>
          <w:szCs w:val="28"/>
        </w:rPr>
        <w:t xml:space="preserve"> </w:t>
      </w:r>
      <w:r w:rsidRPr="00FE400B">
        <w:rPr>
          <w:sz w:val="28"/>
          <w:szCs w:val="28"/>
        </w:rPr>
        <w:t>форм);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оказывает методическую помощь начинающим учителям, классным</w:t>
      </w:r>
      <w:r w:rsidRPr="00FE400B">
        <w:rPr>
          <w:spacing w:val="-7"/>
          <w:sz w:val="28"/>
          <w:szCs w:val="28"/>
        </w:rPr>
        <w:t xml:space="preserve"> </w:t>
      </w:r>
      <w:r w:rsidRPr="00FE400B">
        <w:rPr>
          <w:sz w:val="28"/>
          <w:szCs w:val="28"/>
        </w:rPr>
        <w:t>руководителям;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осуществляет   контроль  за  соблюдением  единых  </w:t>
      </w:r>
      <w:r w:rsidRPr="00FE400B">
        <w:rPr>
          <w:spacing w:val="31"/>
          <w:sz w:val="28"/>
          <w:szCs w:val="28"/>
        </w:rPr>
        <w:t xml:space="preserve"> </w:t>
      </w:r>
      <w:r w:rsidRPr="00FE400B">
        <w:rPr>
          <w:sz w:val="28"/>
          <w:szCs w:val="28"/>
        </w:rPr>
        <w:t xml:space="preserve">требований </w:t>
      </w:r>
      <w:r w:rsidRPr="00FE400B">
        <w:rPr>
          <w:spacing w:val="28"/>
          <w:sz w:val="28"/>
          <w:szCs w:val="28"/>
        </w:rPr>
        <w:t xml:space="preserve"> </w:t>
      </w:r>
      <w:r w:rsidRPr="00FE400B">
        <w:rPr>
          <w:sz w:val="28"/>
          <w:szCs w:val="28"/>
        </w:rPr>
        <w:t>по</w:t>
      </w:r>
      <w:r w:rsidRPr="00FE400B">
        <w:rPr>
          <w:sz w:val="28"/>
          <w:szCs w:val="28"/>
        </w:rPr>
        <w:tab/>
        <w:t>предмету и в</w:t>
      </w:r>
      <w:proofErr w:type="gramStart"/>
      <w:r w:rsidRPr="00FE400B">
        <w:rPr>
          <w:sz w:val="28"/>
          <w:szCs w:val="28"/>
        </w:rPr>
        <w:t>ы-</w:t>
      </w:r>
      <w:proofErr w:type="gramEnd"/>
      <w:r w:rsidRPr="00FE400B">
        <w:rPr>
          <w:sz w:val="28"/>
          <w:szCs w:val="28"/>
        </w:rPr>
        <w:t xml:space="preserve"> </w:t>
      </w:r>
      <w:proofErr w:type="spellStart"/>
      <w:r w:rsidRPr="00FE400B">
        <w:rPr>
          <w:sz w:val="28"/>
          <w:szCs w:val="28"/>
        </w:rPr>
        <w:t>полнению</w:t>
      </w:r>
      <w:proofErr w:type="spellEnd"/>
      <w:r w:rsidRPr="00FE400B">
        <w:rPr>
          <w:spacing w:val="59"/>
          <w:sz w:val="28"/>
          <w:szCs w:val="28"/>
        </w:rPr>
        <w:t xml:space="preserve"> </w:t>
      </w:r>
      <w:r w:rsidRPr="00FE400B">
        <w:rPr>
          <w:sz w:val="28"/>
          <w:szCs w:val="28"/>
        </w:rPr>
        <w:t>программы;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организует внеклассную работу, внеурочную деятельность по</w:t>
      </w:r>
      <w:r w:rsidRPr="00FE400B">
        <w:rPr>
          <w:spacing w:val="-1"/>
          <w:sz w:val="28"/>
          <w:szCs w:val="28"/>
        </w:rPr>
        <w:t xml:space="preserve"> </w:t>
      </w:r>
      <w:r w:rsidRPr="00FE400B">
        <w:rPr>
          <w:sz w:val="28"/>
          <w:szCs w:val="28"/>
        </w:rPr>
        <w:t>предмету;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участвует в организации промежуточной</w:t>
      </w:r>
      <w:r w:rsidRPr="00FE400B">
        <w:rPr>
          <w:spacing w:val="-3"/>
          <w:sz w:val="28"/>
          <w:szCs w:val="28"/>
        </w:rPr>
        <w:t xml:space="preserve"> </w:t>
      </w:r>
      <w:r w:rsidRPr="00FE400B">
        <w:rPr>
          <w:sz w:val="28"/>
          <w:szCs w:val="28"/>
        </w:rPr>
        <w:t>аттестации;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участвует в работе специальной группы по анализу работы аттестующихся</w:t>
      </w:r>
      <w:r w:rsidRPr="00FE400B">
        <w:rPr>
          <w:spacing w:val="-20"/>
          <w:sz w:val="28"/>
          <w:szCs w:val="28"/>
        </w:rPr>
        <w:t xml:space="preserve"> </w:t>
      </w:r>
      <w:r w:rsidRPr="00FE400B">
        <w:rPr>
          <w:sz w:val="28"/>
          <w:szCs w:val="28"/>
        </w:rPr>
        <w:t>учителей;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proofErr w:type="gramStart"/>
      <w:r w:rsidRPr="00FE400B">
        <w:rPr>
          <w:sz w:val="28"/>
          <w:szCs w:val="28"/>
        </w:rPr>
        <w:t>отчитывается   о результатах</w:t>
      </w:r>
      <w:proofErr w:type="gramEnd"/>
      <w:r w:rsidRPr="00FE400B">
        <w:rPr>
          <w:sz w:val="28"/>
          <w:szCs w:val="28"/>
        </w:rPr>
        <w:t xml:space="preserve"> работы методического</w:t>
      </w:r>
      <w:r w:rsidRPr="00FE400B">
        <w:rPr>
          <w:spacing w:val="53"/>
          <w:sz w:val="28"/>
          <w:szCs w:val="28"/>
        </w:rPr>
        <w:t xml:space="preserve"> </w:t>
      </w:r>
      <w:r w:rsidRPr="00FE400B">
        <w:rPr>
          <w:sz w:val="28"/>
          <w:szCs w:val="28"/>
        </w:rPr>
        <w:t>объединения</w:t>
      </w:r>
      <w:r w:rsidRPr="00FE400B">
        <w:rPr>
          <w:spacing w:val="55"/>
          <w:sz w:val="28"/>
          <w:szCs w:val="28"/>
        </w:rPr>
        <w:t xml:space="preserve"> </w:t>
      </w:r>
      <w:r w:rsidRPr="00FE400B">
        <w:rPr>
          <w:sz w:val="28"/>
          <w:szCs w:val="28"/>
        </w:rPr>
        <w:t>на</w:t>
      </w:r>
      <w:r w:rsidRPr="00FE400B">
        <w:rPr>
          <w:sz w:val="28"/>
          <w:szCs w:val="28"/>
        </w:rPr>
        <w:tab/>
        <w:t>педсовете;</w:t>
      </w:r>
    </w:p>
    <w:p w:rsidR="00363F59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lastRenderedPageBreak/>
        <w:t>принимает участие в работе методического совета</w:t>
      </w:r>
      <w:r w:rsidRPr="00FE400B">
        <w:rPr>
          <w:spacing w:val="-3"/>
          <w:sz w:val="28"/>
          <w:szCs w:val="28"/>
        </w:rPr>
        <w:t xml:space="preserve"> </w:t>
      </w:r>
      <w:r w:rsidRPr="00FE400B">
        <w:rPr>
          <w:sz w:val="28"/>
          <w:szCs w:val="28"/>
        </w:rPr>
        <w:t>школы.</w:t>
      </w:r>
    </w:p>
    <w:p w:rsidR="00FE400B" w:rsidRPr="00FE400B" w:rsidRDefault="002F477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Органом координации и контроля работы </w:t>
      </w:r>
      <w:r w:rsidR="00FE400B" w:rsidRPr="00FE400B">
        <w:rPr>
          <w:sz w:val="28"/>
          <w:szCs w:val="28"/>
        </w:rPr>
        <w:t>методических объединений учите</w:t>
      </w:r>
      <w:r w:rsidRPr="00FE400B">
        <w:rPr>
          <w:sz w:val="28"/>
          <w:szCs w:val="28"/>
        </w:rPr>
        <w:t xml:space="preserve">лей-предметников является методический совет школы, который формируется из числа </w:t>
      </w:r>
      <w:r w:rsidR="00FE400B" w:rsidRPr="00FE400B">
        <w:rPr>
          <w:spacing w:val="2"/>
          <w:sz w:val="28"/>
          <w:szCs w:val="28"/>
        </w:rPr>
        <w:t>руко</w:t>
      </w:r>
      <w:r w:rsidRPr="00FE400B">
        <w:rPr>
          <w:sz w:val="28"/>
          <w:szCs w:val="28"/>
        </w:rPr>
        <w:t xml:space="preserve">водителей МО, </w:t>
      </w:r>
      <w:r w:rsidRPr="00FE400B">
        <w:rPr>
          <w:spacing w:val="45"/>
          <w:sz w:val="28"/>
          <w:szCs w:val="28"/>
        </w:rPr>
        <w:t xml:space="preserve"> </w:t>
      </w:r>
      <w:r w:rsidRPr="00FE400B">
        <w:rPr>
          <w:sz w:val="28"/>
          <w:szCs w:val="28"/>
        </w:rPr>
        <w:t>директора</w:t>
      </w:r>
      <w:r w:rsidRPr="00FE400B">
        <w:rPr>
          <w:spacing w:val="14"/>
          <w:sz w:val="28"/>
          <w:szCs w:val="28"/>
        </w:rPr>
        <w:t xml:space="preserve"> </w:t>
      </w:r>
      <w:r w:rsidRPr="00FE400B">
        <w:rPr>
          <w:sz w:val="28"/>
          <w:szCs w:val="28"/>
        </w:rPr>
        <w:t>школы,</w:t>
      </w:r>
      <w:r w:rsidRPr="00FE400B">
        <w:rPr>
          <w:sz w:val="28"/>
          <w:szCs w:val="28"/>
        </w:rPr>
        <w:tab/>
        <w:t>заместителей директора по учебной работе, является подотчетным педагогическому совету</w:t>
      </w:r>
      <w:r w:rsidRPr="00FE400B">
        <w:rPr>
          <w:spacing w:val="-12"/>
          <w:sz w:val="28"/>
          <w:szCs w:val="28"/>
        </w:rPr>
        <w:t xml:space="preserve"> </w:t>
      </w:r>
      <w:r w:rsidRPr="00FE400B">
        <w:rPr>
          <w:sz w:val="28"/>
          <w:szCs w:val="28"/>
        </w:rPr>
        <w:t>школы.</w:t>
      </w:r>
    </w:p>
    <w:p w:rsidR="00FE400B" w:rsidRPr="00FE400B" w:rsidRDefault="00FE400B" w:rsidP="00FE400B">
      <w:pPr>
        <w:pStyle w:val="a5"/>
        <w:rPr>
          <w:sz w:val="28"/>
          <w:szCs w:val="28"/>
        </w:rPr>
      </w:pPr>
    </w:p>
    <w:p w:rsidR="00FE400B" w:rsidRPr="00FE400B" w:rsidRDefault="00FE400B" w:rsidP="00FE400B">
      <w:pPr>
        <w:pStyle w:val="a5"/>
        <w:rPr>
          <w:sz w:val="28"/>
          <w:szCs w:val="28"/>
        </w:rPr>
      </w:pPr>
    </w:p>
    <w:p w:rsidR="00134476" w:rsidRDefault="00FE400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                                                   </w:t>
      </w:r>
    </w:p>
    <w:p w:rsidR="00134476" w:rsidRPr="00134476" w:rsidRDefault="00134476" w:rsidP="00134476">
      <w:pPr>
        <w:widowControl/>
        <w:autoSpaceDE/>
        <w:autoSpaceDN/>
        <w:spacing w:after="200" w:line="253" w:lineRule="atLeast"/>
        <w:jc w:val="center"/>
        <w:rPr>
          <w:rFonts w:ascii="Calibri" w:hAnsi="Calibri"/>
          <w:color w:val="000000"/>
          <w:lang w:bidi="ar-SA"/>
        </w:rPr>
      </w:pPr>
      <w:r w:rsidRPr="00134476">
        <w:rPr>
          <w:rFonts w:ascii="Calibri" w:hAnsi="Calibri"/>
          <w:b/>
          <w:bCs/>
          <w:color w:val="000000"/>
          <w:sz w:val="28"/>
          <w:szCs w:val="28"/>
          <w:lang w:bidi="ar-SA"/>
        </w:rPr>
        <w:t>Содержание папки руководителя ШМО</w:t>
      </w:r>
    </w:p>
    <w:p w:rsidR="00134476" w:rsidRPr="00134476" w:rsidRDefault="00134476" w:rsidP="00134476">
      <w:pPr>
        <w:widowControl/>
        <w:autoSpaceDE/>
        <w:autoSpaceDN/>
        <w:ind w:left="720" w:hanging="360"/>
        <w:rPr>
          <w:rFonts w:ascii="Calibri" w:hAnsi="Calibri"/>
          <w:color w:val="000000"/>
          <w:lang w:bidi="ar-SA"/>
        </w:rPr>
      </w:pPr>
      <w:r w:rsidRPr="00134476">
        <w:rPr>
          <w:rFonts w:ascii="Symbol" w:hAnsi="Symbol"/>
          <w:color w:val="000000"/>
          <w:sz w:val="28"/>
          <w:szCs w:val="28"/>
          <w:lang w:bidi="ar-SA"/>
        </w:rPr>
        <w:t></w:t>
      </w:r>
      <w:r w:rsidRPr="00134476">
        <w:rPr>
          <w:color w:val="000000"/>
          <w:sz w:val="14"/>
          <w:szCs w:val="14"/>
          <w:lang w:bidi="ar-SA"/>
        </w:rPr>
        <w:t>        </w:t>
      </w:r>
      <w:r w:rsidRPr="00134476">
        <w:rPr>
          <w:rFonts w:ascii="Calibri" w:hAnsi="Calibri"/>
          <w:color w:val="000000"/>
          <w:sz w:val="28"/>
          <w:szCs w:val="28"/>
          <w:lang w:bidi="ar-SA"/>
        </w:rPr>
        <w:t>Титульный лист</w:t>
      </w:r>
    </w:p>
    <w:p w:rsidR="00134476" w:rsidRPr="00134476" w:rsidRDefault="00134476" w:rsidP="00134476">
      <w:pPr>
        <w:widowControl/>
        <w:autoSpaceDE/>
        <w:autoSpaceDN/>
        <w:ind w:left="720" w:hanging="360"/>
        <w:rPr>
          <w:rFonts w:ascii="Calibri" w:hAnsi="Calibri"/>
          <w:color w:val="000000"/>
          <w:lang w:bidi="ar-SA"/>
        </w:rPr>
      </w:pPr>
      <w:r w:rsidRPr="00134476">
        <w:rPr>
          <w:rFonts w:ascii="Symbol" w:hAnsi="Symbol"/>
          <w:color w:val="000000"/>
          <w:sz w:val="28"/>
          <w:szCs w:val="28"/>
          <w:lang w:bidi="ar-SA"/>
        </w:rPr>
        <w:t></w:t>
      </w:r>
      <w:r w:rsidRPr="00134476">
        <w:rPr>
          <w:color w:val="000000"/>
          <w:sz w:val="14"/>
          <w:szCs w:val="14"/>
          <w:lang w:bidi="ar-SA"/>
        </w:rPr>
        <w:t>        </w:t>
      </w:r>
      <w:r w:rsidRPr="00134476">
        <w:rPr>
          <w:rFonts w:ascii="Calibri" w:hAnsi="Calibri"/>
          <w:color w:val="000000"/>
          <w:sz w:val="28"/>
          <w:szCs w:val="28"/>
          <w:lang w:bidi="ar-SA"/>
        </w:rPr>
        <w:t>Анализ работы за прошлый год</w:t>
      </w:r>
    </w:p>
    <w:p w:rsidR="00134476" w:rsidRPr="00134476" w:rsidRDefault="00134476" w:rsidP="00134476">
      <w:pPr>
        <w:widowControl/>
        <w:shd w:val="clear" w:color="auto" w:fill="FFFFFF"/>
        <w:autoSpaceDE/>
        <w:autoSpaceDN/>
        <w:ind w:left="720" w:hanging="360"/>
        <w:jc w:val="both"/>
        <w:rPr>
          <w:rFonts w:ascii="Calibri" w:hAnsi="Calibri"/>
          <w:color w:val="000000"/>
          <w:lang w:bidi="ar-SA"/>
        </w:rPr>
      </w:pPr>
      <w:r w:rsidRPr="00134476">
        <w:rPr>
          <w:rFonts w:ascii="Symbol" w:hAnsi="Symbol"/>
          <w:color w:val="000000"/>
          <w:sz w:val="28"/>
          <w:szCs w:val="28"/>
          <w:lang w:bidi="ar-SA"/>
        </w:rPr>
        <w:t></w:t>
      </w:r>
      <w:r w:rsidRPr="00134476">
        <w:rPr>
          <w:color w:val="000000"/>
          <w:sz w:val="14"/>
          <w:szCs w:val="14"/>
          <w:lang w:bidi="ar-SA"/>
        </w:rPr>
        <w:t>        </w:t>
      </w:r>
      <w:r w:rsidRPr="00134476">
        <w:rPr>
          <w:rFonts w:ascii="Calibri" w:hAnsi="Calibri"/>
          <w:color w:val="000000"/>
          <w:spacing w:val="4"/>
          <w:sz w:val="28"/>
          <w:szCs w:val="28"/>
          <w:lang w:bidi="ar-SA"/>
        </w:rPr>
        <w:t>Тема методической работы, ее цель, приоритетные направления </w:t>
      </w:r>
      <w:r w:rsidRPr="00134476">
        <w:rPr>
          <w:rFonts w:ascii="Calibri" w:hAnsi="Calibri"/>
          <w:color w:val="000000"/>
          <w:spacing w:val="2"/>
          <w:sz w:val="28"/>
          <w:szCs w:val="28"/>
          <w:lang w:bidi="ar-SA"/>
        </w:rPr>
        <w:t>и задачи на новый учебный год</w:t>
      </w:r>
    </w:p>
    <w:p w:rsidR="00134476" w:rsidRPr="00134476" w:rsidRDefault="00134476" w:rsidP="00134476">
      <w:pPr>
        <w:widowControl/>
        <w:shd w:val="clear" w:color="auto" w:fill="FFFFFF"/>
        <w:autoSpaceDE/>
        <w:autoSpaceDN/>
        <w:ind w:left="720" w:hanging="360"/>
        <w:jc w:val="both"/>
        <w:rPr>
          <w:rFonts w:ascii="Calibri" w:hAnsi="Calibri"/>
          <w:color w:val="000000"/>
          <w:lang w:bidi="ar-SA"/>
        </w:rPr>
      </w:pPr>
      <w:r w:rsidRPr="00134476">
        <w:rPr>
          <w:rFonts w:ascii="Symbol" w:hAnsi="Symbol"/>
          <w:color w:val="000000"/>
          <w:sz w:val="28"/>
          <w:szCs w:val="28"/>
          <w:lang w:bidi="ar-SA"/>
        </w:rPr>
        <w:t></w:t>
      </w:r>
      <w:r w:rsidRPr="00134476">
        <w:rPr>
          <w:color w:val="000000"/>
          <w:sz w:val="14"/>
          <w:szCs w:val="14"/>
          <w:lang w:bidi="ar-SA"/>
        </w:rPr>
        <w:t>        </w:t>
      </w:r>
      <w:r w:rsidRPr="00134476">
        <w:rPr>
          <w:rFonts w:ascii="Calibri" w:hAnsi="Calibri"/>
          <w:color w:val="000000"/>
          <w:sz w:val="28"/>
          <w:szCs w:val="28"/>
          <w:lang w:bidi="ar-SA"/>
        </w:rPr>
        <w:t>План работы МО на текущий учебный год</w:t>
      </w:r>
    </w:p>
    <w:p w:rsidR="00134476" w:rsidRPr="00134476" w:rsidRDefault="00134476" w:rsidP="00134476">
      <w:pPr>
        <w:widowControl/>
        <w:shd w:val="clear" w:color="auto" w:fill="FFFFFF"/>
        <w:autoSpaceDE/>
        <w:autoSpaceDN/>
        <w:ind w:left="720" w:hanging="360"/>
        <w:jc w:val="both"/>
        <w:rPr>
          <w:rFonts w:ascii="Calibri" w:hAnsi="Calibri"/>
          <w:color w:val="000000"/>
          <w:lang w:bidi="ar-SA"/>
        </w:rPr>
      </w:pPr>
      <w:r w:rsidRPr="00134476">
        <w:rPr>
          <w:rFonts w:ascii="Symbol" w:hAnsi="Symbol"/>
          <w:color w:val="000000"/>
          <w:sz w:val="28"/>
          <w:szCs w:val="28"/>
          <w:lang w:bidi="ar-SA"/>
        </w:rPr>
        <w:t></w:t>
      </w:r>
      <w:r w:rsidRPr="00134476">
        <w:rPr>
          <w:color w:val="000000"/>
          <w:sz w:val="14"/>
          <w:szCs w:val="14"/>
          <w:lang w:bidi="ar-SA"/>
        </w:rPr>
        <w:t>        </w:t>
      </w:r>
      <w:r w:rsidRPr="00134476">
        <w:rPr>
          <w:rFonts w:ascii="Calibri" w:hAnsi="Calibri"/>
          <w:color w:val="000000"/>
          <w:sz w:val="28"/>
          <w:szCs w:val="28"/>
          <w:lang w:bidi="ar-SA"/>
        </w:rPr>
        <w:t>Банк данных об учителях МО</w:t>
      </w:r>
    </w:p>
    <w:p w:rsidR="00134476" w:rsidRPr="00134476" w:rsidRDefault="00134476" w:rsidP="00134476">
      <w:pPr>
        <w:widowControl/>
        <w:shd w:val="clear" w:color="auto" w:fill="FFFFFF"/>
        <w:autoSpaceDE/>
        <w:autoSpaceDN/>
        <w:ind w:left="720" w:hanging="360"/>
        <w:jc w:val="both"/>
        <w:rPr>
          <w:rFonts w:ascii="Calibri" w:hAnsi="Calibri"/>
          <w:color w:val="000000"/>
          <w:lang w:bidi="ar-SA"/>
        </w:rPr>
      </w:pPr>
      <w:r w:rsidRPr="00134476">
        <w:rPr>
          <w:rFonts w:ascii="Symbol" w:hAnsi="Symbol"/>
          <w:color w:val="000000"/>
          <w:sz w:val="28"/>
          <w:szCs w:val="28"/>
          <w:lang w:bidi="ar-SA"/>
        </w:rPr>
        <w:t></w:t>
      </w:r>
      <w:r w:rsidRPr="00134476">
        <w:rPr>
          <w:color w:val="000000"/>
          <w:sz w:val="14"/>
          <w:szCs w:val="14"/>
          <w:lang w:bidi="ar-SA"/>
        </w:rPr>
        <w:t>        </w:t>
      </w:r>
      <w:r w:rsidRPr="00134476">
        <w:rPr>
          <w:rFonts w:ascii="Calibri" w:hAnsi="Calibri"/>
          <w:color w:val="000000"/>
          <w:spacing w:val="1"/>
          <w:sz w:val="28"/>
          <w:szCs w:val="28"/>
          <w:lang w:bidi="ar-SA"/>
        </w:rPr>
        <w:t>Сведения </w:t>
      </w:r>
      <w:r w:rsidRPr="00134476">
        <w:rPr>
          <w:rFonts w:ascii="Calibri" w:hAnsi="Calibri"/>
          <w:b/>
          <w:bCs/>
          <w:color w:val="000000"/>
          <w:spacing w:val="1"/>
          <w:sz w:val="28"/>
          <w:szCs w:val="28"/>
          <w:lang w:bidi="ar-SA"/>
        </w:rPr>
        <w:t>о </w:t>
      </w:r>
      <w:r w:rsidRPr="00134476">
        <w:rPr>
          <w:rFonts w:ascii="Calibri" w:hAnsi="Calibri"/>
          <w:color w:val="000000"/>
          <w:spacing w:val="1"/>
          <w:sz w:val="28"/>
          <w:szCs w:val="28"/>
          <w:lang w:bidi="ar-SA"/>
        </w:rPr>
        <w:t>темах самообразования учителей МО;</w:t>
      </w:r>
    </w:p>
    <w:p w:rsidR="00134476" w:rsidRPr="00134476" w:rsidRDefault="00134476" w:rsidP="00134476">
      <w:pPr>
        <w:widowControl/>
        <w:shd w:val="clear" w:color="auto" w:fill="FFFFFF"/>
        <w:autoSpaceDE/>
        <w:autoSpaceDN/>
        <w:ind w:left="720" w:hanging="360"/>
        <w:jc w:val="both"/>
        <w:rPr>
          <w:rFonts w:ascii="Calibri" w:hAnsi="Calibri"/>
          <w:color w:val="000000"/>
          <w:lang w:bidi="ar-SA"/>
        </w:rPr>
      </w:pPr>
      <w:r w:rsidRPr="00134476">
        <w:rPr>
          <w:rFonts w:ascii="Symbol" w:hAnsi="Symbol"/>
          <w:color w:val="000000"/>
          <w:sz w:val="28"/>
          <w:szCs w:val="28"/>
          <w:lang w:bidi="ar-SA"/>
        </w:rPr>
        <w:t></w:t>
      </w:r>
      <w:r w:rsidRPr="00134476">
        <w:rPr>
          <w:color w:val="000000"/>
          <w:sz w:val="14"/>
          <w:szCs w:val="14"/>
          <w:lang w:bidi="ar-SA"/>
        </w:rPr>
        <w:t>        </w:t>
      </w:r>
      <w:r w:rsidRPr="00134476">
        <w:rPr>
          <w:rFonts w:ascii="Calibri" w:hAnsi="Calibri"/>
          <w:color w:val="000000"/>
          <w:spacing w:val="1"/>
          <w:sz w:val="28"/>
          <w:szCs w:val="28"/>
          <w:lang w:bidi="ar-SA"/>
        </w:rPr>
        <w:t>Протоколы заседаний МО.</w:t>
      </w:r>
    </w:p>
    <w:p w:rsidR="00134476" w:rsidRPr="00134476" w:rsidRDefault="00134476" w:rsidP="00134476">
      <w:pPr>
        <w:widowControl/>
        <w:shd w:val="clear" w:color="auto" w:fill="FFFFFF"/>
        <w:autoSpaceDE/>
        <w:autoSpaceDN/>
        <w:ind w:left="720" w:hanging="360"/>
        <w:jc w:val="both"/>
        <w:rPr>
          <w:rFonts w:ascii="Calibri" w:hAnsi="Calibri"/>
          <w:color w:val="000000"/>
          <w:lang w:bidi="ar-SA"/>
        </w:rPr>
      </w:pPr>
      <w:r w:rsidRPr="00134476">
        <w:rPr>
          <w:rFonts w:ascii="Symbol" w:hAnsi="Symbol"/>
          <w:color w:val="000000"/>
          <w:sz w:val="28"/>
          <w:szCs w:val="28"/>
          <w:lang w:bidi="ar-SA"/>
        </w:rPr>
        <w:t></w:t>
      </w:r>
      <w:r w:rsidRPr="00134476">
        <w:rPr>
          <w:color w:val="000000"/>
          <w:sz w:val="14"/>
          <w:szCs w:val="14"/>
          <w:lang w:bidi="ar-SA"/>
        </w:rPr>
        <w:t>        </w:t>
      </w:r>
      <w:r w:rsidRPr="00134476">
        <w:rPr>
          <w:rFonts w:ascii="Calibri" w:hAnsi="Calibri"/>
          <w:color w:val="000000"/>
          <w:spacing w:val="1"/>
          <w:sz w:val="28"/>
          <w:szCs w:val="28"/>
          <w:lang w:bidi="ar-SA"/>
        </w:rPr>
        <w:t>Анализы контрольных работ за четверть, год</w:t>
      </w:r>
    </w:p>
    <w:p w:rsidR="00134476" w:rsidRDefault="00134476" w:rsidP="00FE400B">
      <w:pPr>
        <w:pStyle w:val="a5"/>
        <w:rPr>
          <w:sz w:val="28"/>
          <w:szCs w:val="28"/>
        </w:rPr>
      </w:pPr>
    </w:p>
    <w:p w:rsidR="00FE400B" w:rsidRPr="00FE400B" w:rsidRDefault="00FE400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  Критерии оценки</w:t>
      </w:r>
      <w:r w:rsidRPr="00FE400B">
        <w:rPr>
          <w:spacing w:val="-3"/>
          <w:sz w:val="28"/>
          <w:szCs w:val="28"/>
        </w:rPr>
        <w:t xml:space="preserve"> </w:t>
      </w:r>
      <w:r w:rsidRPr="00FE400B">
        <w:rPr>
          <w:sz w:val="28"/>
          <w:szCs w:val="28"/>
        </w:rPr>
        <w:t>ШМО</w:t>
      </w:r>
    </w:p>
    <w:p w:rsidR="00FE400B" w:rsidRPr="00FE400B" w:rsidRDefault="00FE400B" w:rsidP="00FE400B">
      <w:pPr>
        <w:pStyle w:val="a5"/>
        <w:rPr>
          <w:b/>
          <w:sz w:val="28"/>
          <w:szCs w:val="28"/>
        </w:rPr>
      </w:pPr>
    </w:p>
    <w:p w:rsidR="00FE400B" w:rsidRPr="00FE400B" w:rsidRDefault="00FE400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 Рост удовлетворенности педагогов собственной</w:t>
      </w:r>
      <w:r w:rsidRPr="00FE400B">
        <w:rPr>
          <w:spacing w:val="-5"/>
          <w:sz w:val="28"/>
          <w:szCs w:val="28"/>
        </w:rPr>
        <w:t xml:space="preserve"> </w:t>
      </w:r>
      <w:r w:rsidRPr="00FE400B">
        <w:rPr>
          <w:sz w:val="28"/>
          <w:szCs w:val="28"/>
        </w:rPr>
        <w:t>деятельностью</w:t>
      </w:r>
    </w:p>
    <w:p w:rsidR="00FE400B" w:rsidRPr="00FE400B" w:rsidRDefault="00FE400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 Высокая заинтересованность педагогов в</w:t>
      </w:r>
      <w:r w:rsidRPr="00FE400B">
        <w:rPr>
          <w:spacing w:val="-7"/>
          <w:sz w:val="28"/>
          <w:szCs w:val="28"/>
        </w:rPr>
        <w:t xml:space="preserve"> </w:t>
      </w:r>
      <w:r w:rsidRPr="00FE400B">
        <w:rPr>
          <w:sz w:val="28"/>
          <w:szCs w:val="28"/>
        </w:rPr>
        <w:t>творчестве</w:t>
      </w:r>
    </w:p>
    <w:p w:rsidR="00FE400B" w:rsidRPr="00FE400B" w:rsidRDefault="00FE400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 Положительная динамика качества</w:t>
      </w:r>
      <w:r w:rsidRPr="00FE400B">
        <w:rPr>
          <w:spacing w:val="-4"/>
          <w:sz w:val="28"/>
          <w:szCs w:val="28"/>
        </w:rPr>
        <w:t xml:space="preserve"> </w:t>
      </w:r>
      <w:r w:rsidRPr="00FE400B">
        <w:rPr>
          <w:sz w:val="28"/>
          <w:szCs w:val="28"/>
        </w:rPr>
        <w:t>обучения</w:t>
      </w:r>
    </w:p>
    <w:p w:rsidR="00FE400B" w:rsidRPr="00FE400B" w:rsidRDefault="00FE400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 xml:space="preserve"> Овладение современными методами обучения и</w:t>
      </w:r>
      <w:r w:rsidRPr="00FE400B">
        <w:rPr>
          <w:spacing w:val="-6"/>
          <w:sz w:val="28"/>
          <w:szCs w:val="28"/>
        </w:rPr>
        <w:t xml:space="preserve"> </w:t>
      </w:r>
      <w:r w:rsidRPr="00FE400B">
        <w:rPr>
          <w:sz w:val="28"/>
          <w:szCs w:val="28"/>
        </w:rPr>
        <w:t>воспитания</w:t>
      </w:r>
    </w:p>
    <w:p w:rsidR="00FE400B" w:rsidRPr="00FE400B" w:rsidRDefault="00FE400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Обобщение и распространение передового педагогического</w:t>
      </w:r>
      <w:r w:rsidRPr="00FE400B">
        <w:rPr>
          <w:spacing w:val="-8"/>
          <w:sz w:val="28"/>
          <w:szCs w:val="28"/>
        </w:rPr>
        <w:t xml:space="preserve"> </w:t>
      </w:r>
      <w:r w:rsidRPr="00FE400B">
        <w:rPr>
          <w:sz w:val="28"/>
          <w:szCs w:val="28"/>
        </w:rPr>
        <w:t>опыта</w:t>
      </w:r>
    </w:p>
    <w:p w:rsidR="00FE400B" w:rsidRPr="00FE400B" w:rsidRDefault="00FE400B" w:rsidP="00FE400B">
      <w:pPr>
        <w:pStyle w:val="a5"/>
        <w:rPr>
          <w:sz w:val="28"/>
          <w:szCs w:val="28"/>
        </w:rPr>
      </w:pPr>
    </w:p>
    <w:p w:rsidR="00FE400B" w:rsidRPr="00FE400B" w:rsidRDefault="00FE400B" w:rsidP="00FE400B">
      <w:pPr>
        <w:pStyle w:val="a5"/>
        <w:rPr>
          <w:b/>
          <w:sz w:val="28"/>
          <w:szCs w:val="28"/>
        </w:rPr>
      </w:pPr>
    </w:p>
    <w:p w:rsidR="00FE400B" w:rsidRPr="00FE400B" w:rsidRDefault="00FE400B" w:rsidP="00FE400B">
      <w:pPr>
        <w:pStyle w:val="a5"/>
        <w:rPr>
          <w:sz w:val="28"/>
          <w:szCs w:val="28"/>
        </w:rPr>
      </w:pPr>
      <w:r w:rsidRPr="00FE400B">
        <w:rPr>
          <w:sz w:val="28"/>
          <w:szCs w:val="28"/>
        </w:rPr>
        <w:t>Срок действия данного положения не ограничен.</w:t>
      </w:r>
    </w:p>
    <w:p w:rsidR="00363F59" w:rsidRPr="00FE400B" w:rsidRDefault="00363F59" w:rsidP="00FE400B">
      <w:pPr>
        <w:pStyle w:val="a5"/>
        <w:rPr>
          <w:sz w:val="28"/>
          <w:szCs w:val="28"/>
        </w:rPr>
      </w:pPr>
    </w:p>
    <w:sectPr w:rsidR="00363F59" w:rsidRPr="00FE400B" w:rsidSect="00363F59">
      <w:pgSz w:w="11910" w:h="16840"/>
      <w:pgMar w:top="480" w:right="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C334426"/>
    <w:multiLevelType w:val="hybridMultilevel"/>
    <w:tmpl w:val="EBF0D8C4"/>
    <w:lvl w:ilvl="0" w:tplc="6644DBE2">
      <w:start w:val="2"/>
      <w:numFmt w:val="decimal"/>
      <w:lvlText w:val="%1"/>
      <w:lvlJc w:val="left"/>
      <w:pPr>
        <w:ind w:left="593" w:hanging="480"/>
        <w:jc w:val="left"/>
      </w:pPr>
      <w:rPr>
        <w:rFonts w:hint="default"/>
        <w:lang w:val="ru-RU" w:eastAsia="ru-RU" w:bidi="ru-RU"/>
      </w:rPr>
    </w:lvl>
    <w:lvl w:ilvl="1" w:tplc="0D8065AA">
      <w:numFmt w:val="none"/>
      <w:lvlText w:val=""/>
      <w:lvlJc w:val="left"/>
      <w:pPr>
        <w:tabs>
          <w:tab w:val="num" w:pos="360"/>
        </w:tabs>
      </w:pPr>
    </w:lvl>
    <w:lvl w:ilvl="2" w:tplc="BED69444">
      <w:numFmt w:val="bullet"/>
      <w:lvlText w:val="•"/>
      <w:lvlJc w:val="left"/>
      <w:pPr>
        <w:ind w:left="2597" w:hanging="480"/>
      </w:pPr>
      <w:rPr>
        <w:rFonts w:hint="default"/>
        <w:lang w:val="ru-RU" w:eastAsia="ru-RU" w:bidi="ru-RU"/>
      </w:rPr>
    </w:lvl>
    <w:lvl w:ilvl="3" w:tplc="5D201FCE">
      <w:numFmt w:val="bullet"/>
      <w:lvlText w:val="•"/>
      <w:lvlJc w:val="left"/>
      <w:pPr>
        <w:ind w:left="3595" w:hanging="480"/>
      </w:pPr>
      <w:rPr>
        <w:rFonts w:hint="default"/>
        <w:lang w:val="ru-RU" w:eastAsia="ru-RU" w:bidi="ru-RU"/>
      </w:rPr>
    </w:lvl>
    <w:lvl w:ilvl="4" w:tplc="9FE6DC70">
      <w:numFmt w:val="bullet"/>
      <w:lvlText w:val="•"/>
      <w:lvlJc w:val="left"/>
      <w:pPr>
        <w:ind w:left="4594" w:hanging="480"/>
      </w:pPr>
      <w:rPr>
        <w:rFonts w:hint="default"/>
        <w:lang w:val="ru-RU" w:eastAsia="ru-RU" w:bidi="ru-RU"/>
      </w:rPr>
    </w:lvl>
    <w:lvl w:ilvl="5" w:tplc="449218C2">
      <w:numFmt w:val="bullet"/>
      <w:lvlText w:val="•"/>
      <w:lvlJc w:val="left"/>
      <w:pPr>
        <w:ind w:left="5593" w:hanging="480"/>
      </w:pPr>
      <w:rPr>
        <w:rFonts w:hint="default"/>
        <w:lang w:val="ru-RU" w:eastAsia="ru-RU" w:bidi="ru-RU"/>
      </w:rPr>
    </w:lvl>
    <w:lvl w:ilvl="6" w:tplc="2EE2082A">
      <w:numFmt w:val="bullet"/>
      <w:lvlText w:val="•"/>
      <w:lvlJc w:val="left"/>
      <w:pPr>
        <w:ind w:left="6591" w:hanging="480"/>
      </w:pPr>
      <w:rPr>
        <w:rFonts w:hint="default"/>
        <w:lang w:val="ru-RU" w:eastAsia="ru-RU" w:bidi="ru-RU"/>
      </w:rPr>
    </w:lvl>
    <w:lvl w:ilvl="7" w:tplc="AC14FD8C">
      <w:numFmt w:val="bullet"/>
      <w:lvlText w:val="•"/>
      <w:lvlJc w:val="left"/>
      <w:pPr>
        <w:ind w:left="7590" w:hanging="480"/>
      </w:pPr>
      <w:rPr>
        <w:rFonts w:hint="default"/>
        <w:lang w:val="ru-RU" w:eastAsia="ru-RU" w:bidi="ru-RU"/>
      </w:rPr>
    </w:lvl>
    <w:lvl w:ilvl="8" w:tplc="7BB416C8">
      <w:numFmt w:val="bullet"/>
      <w:lvlText w:val="•"/>
      <w:lvlJc w:val="left"/>
      <w:pPr>
        <w:ind w:left="8589" w:hanging="480"/>
      </w:pPr>
      <w:rPr>
        <w:rFonts w:hint="default"/>
        <w:lang w:val="ru-RU" w:eastAsia="ru-RU" w:bidi="ru-RU"/>
      </w:rPr>
    </w:lvl>
  </w:abstractNum>
  <w:abstractNum w:abstractNumId="2">
    <w:nsid w:val="0E550CED"/>
    <w:multiLevelType w:val="hybridMultilevel"/>
    <w:tmpl w:val="568CB232"/>
    <w:lvl w:ilvl="0" w:tplc="C7DA7E86">
      <w:start w:val="2"/>
      <w:numFmt w:val="decimal"/>
      <w:lvlText w:val="%1"/>
      <w:lvlJc w:val="left"/>
      <w:pPr>
        <w:ind w:left="113" w:hanging="439"/>
        <w:jc w:val="left"/>
      </w:pPr>
      <w:rPr>
        <w:rFonts w:hint="default"/>
        <w:lang w:val="ru-RU" w:eastAsia="ru-RU" w:bidi="ru-RU"/>
      </w:rPr>
    </w:lvl>
    <w:lvl w:ilvl="1" w:tplc="7562A02A">
      <w:numFmt w:val="none"/>
      <w:lvlText w:val=""/>
      <w:lvlJc w:val="left"/>
      <w:pPr>
        <w:tabs>
          <w:tab w:val="num" w:pos="360"/>
        </w:tabs>
      </w:pPr>
    </w:lvl>
    <w:lvl w:ilvl="2" w:tplc="DEFE74FC">
      <w:numFmt w:val="bullet"/>
      <w:lvlText w:val="•"/>
      <w:lvlJc w:val="left"/>
      <w:pPr>
        <w:ind w:left="2213" w:hanging="439"/>
      </w:pPr>
      <w:rPr>
        <w:rFonts w:hint="default"/>
        <w:lang w:val="ru-RU" w:eastAsia="ru-RU" w:bidi="ru-RU"/>
      </w:rPr>
    </w:lvl>
    <w:lvl w:ilvl="3" w:tplc="6D40B84E">
      <w:numFmt w:val="bullet"/>
      <w:lvlText w:val="•"/>
      <w:lvlJc w:val="left"/>
      <w:pPr>
        <w:ind w:left="3259" w:hanging="439"/>
      </w:pPr>
      <w:rPr>
        <w:rFonts w:hint="default"/>
        <w:lang w:val="ru-RU" w:eastAsia="ru-RU" w:bidi="ru-RU"/>
      </w:rPr>
    </w:lvl>
    <w:lvl w:ilvl="4" w:tplc="130E4132">
      <w:numFmt w:val="bullet"/>
      <w:lvlText w:val="•"/>
      <w:lvlJc w:val="left"/>
      <w:pPr>
        <w:ind w:left="4306" w:hanging="439"/>
      </w:pPr>
      <w:rPr>
        <w:rFonts w:hint="default"/>
        <w:lang w:val="ru-RU" w:eastAsia="ru-RU" w:bidi="ru-RU"/>
      </w:rPr>
    </w:lvl>
    <w:lvl w:ilvl="5" w:tplc="6CE04B8A">
      <w:numFmt w:val="bullet"/>
      <w:lvlText w:val="•"/>
      <w:lvlJc w:val="left"/>
      <w:pPr>
        <w:ind w:left="5353" w:hanging="439"/>
      </w:pPr>
      <w:rPr>
        <w:rFonts w:hint="default"/>
        <w:lang w:val="ru-RU" w:eastAsia="ru-RU" w:bidi="ru-RU"/>
      </w:rPr>
    </w:lvl>
    <w:lvl w:ilvl="6" w:tplc="3C1C8876">
      <w:numFmt w:val="bullet"/>
      <w:lvlText w:val="•"/>
      <w:lvlJc w:val="left"/>
      <w:pPr>
        <w:ind w:left="6399" w:hanging="439"/>
      </w:pPr>
      <w:rPr>
        <w:rFonts w:hint="default"/>
        <w:lang w:val="ru-RU" w:eastAsia="ru-RU" w:bidi="ru-RU"/>
      </w:rPr>
    </w:lvl>
    <w:lvl w:ilvl="7" w:tplc="92009534">
      <w:numFmt w:val="bullet"/>
      <w:lvlText w:val="•"/>
      <w:lvlJc w:val="left"/>
      <w:pPr>
        <w:ind w:left="7446" w:hanging="439"/>
      </w:pPr>
      <w:rPr>
        <w:rFonts w:hint="default"/>
        <w:lang w:val="ru-RU" w:eastAsia="ru-RU" w:bidi="ru-RU"/>
      </w:rPr>
    </w:lvl>
    <w:lvl w:ilvl="8" w:tplc="86028E7E">
      <w:numFmt w:val="bullet"/>
      <w:lvlText w:val="•"/>
      <w:lvlJc w:val="left"/>
      <w:pPr>
        <w:ind w:left="8493" w:hanging="439"/>
      </w:pPr>
      <w:rPr>
        <w:rFonts w:hint="default"/>
        <w:lang w:val="ru-RU" w:eastAsia="ru-RU" w:bidi="ru-RU"/>
      </w:rPr>
    </w:lvl>
  </w:abstractNum>
  <w:abstractNum w:abstractNumId="3">
    <w:nsid w:val="1ACD5615"/>
    <w:multiLevelType w:val="hybridMultilevel"/>
    <w:tmpl w:val="D91E0176"/>
    <w:lvl w:ilvl="0" w:tplc="6B8098BC">
      <w:start w:val="4"/>
      <w:numFmt w:val="decimal"/>
      <w:lvlText w:val="%1"/>
      <w:lvlJc w:val="left"/>
      <w:pPr>
        <w:ind w:left="113" w:hanging="494"/>
        <w:jc w:val="left"/>
      </w:pPr>
      <w:rPr>
        <w:rFonts w:hint="default"/>
        <w:lang w:val="ru-RU" w:eastAsia="ru-RU" w:bidi="ru-RU"/>
      </w:rPr>
    </w:lvl>
    <w:lvl w:ilvl="1" w:tplc="D846891A">
      <w:numFmt w:val="none"/>
      <w:lvlText w:val=""/>
      <w:lvlJc w:val="left"/>
      <w:pPr>
        <w:tabs>
          <w:tab w:val="num" w:pos="360"/>
        </w:tabs>
      </w:pPr>
    </w:lvl>
    <w:lvl w:ilvl="2" w:tplc="1A160CDC">
      <w:numFmt w:val="bullet"/>
      <w:lvlText w:val="•"/>
      <w:lvlJc w:val="left"/>
      <w:pPr>
        <w:ind w:left="2213" w:hanging="494"/>
      </w:pPr>
      <w:rPr>
        <w:rFonts w:hint="default"/>
        <w:lang w:val="ru-RU" w:eastAsia="ru-RU" w:bidi="ru-RU"/>
      </w:rPr>
    </w:lvl>
    <w:lvl w:ilvl="3" w:tplc="CB3E9532">
      <w:numFmt w:val="bullet"/>
      <w:lvlText w:val="•"/>
      <w:lvlJc w:val="left"/>
      <w:pPr>
        <w:ind w:left="3259" w:hanging="494"/>
      </w:pPr>
      <w:rPr>
        <w:rFonts w:hint="default"/>
        <w:lang w:val="ru-RU" w:eastAsia="ru-RU" w:bidi="ru-RU"/>
      </w:rPr>
    </w:lvl>
    <w:lvl w:ilvl="4" w:tplc="4E64E370">
      <w:numFmt w:val="bullet"/>
      <w:lvlText w:val="•"/>
      <w:lvlJc w:val="left"/>
      <w:pPr>
        <w:ind w:left="4306" w:hanging="494"/>
      </w:pPr>
      <w:rPr>
        <w:rFonts w:hint="default"/>
        <w:lang w:val="ru-RU" w:eastAsia="ru-RU" w:bidi="ru-RU"/>
      </w:rPr>
    </w:lvl>
    <w:lvl w:ilvl="5" w:tplc="C1489D60">
      <w:numFmt w:val="bullet"/>
      <w:lvlText w:val="•"/>
      <w:lvlJc w:val="left"/>
      <w:pPr>
        <w:ind w:left="5353" w:hanging="494"/>
      </w:pPr>
      <w:rPr>
        <w:rFonts w:hint="default"/>
        <w:lang w:val="ru-RU" w:eastAsia="ru-RU" w:bidi="ru-RU"/>
      </w:rPr>
    </w:lvl>
    <w:lvl w:ilvl="6" w:tplc="10505274">
      <w:numFmt w:val="bullet"/>
      <w:lvlText w:val="•"/>
      <w:lvlJc w:val="left"/>
      <w:pPr>
        <w:ind w:left="6399" w:hanging="494"/>
      </w:pPr>
      <w:rPr>
        <w:rFonts w:hint="default"/>
        <w:lang w:val="ru-RU" w:eastAsia="ru-RU" w:bidi="ru-RU"/>
      </w:rPr>
    </w:lvl>
    <w:lvl w:ilvl="7" w:tplc="99A61DB6">
      <w:numFmt w:val="bullet"/>
      <w:lvlText w:val="•"/>
      <w:lvlJc w:val="left"/>
      <w:pPr>
        <w:ind w:left="7446" w:hanging="494"/>
      </w:pPr>
      <w:rPr>
        <w:rFonts w:hint="default"/>
        <w:lang w:val="ru-RU" w:eastAsia="ru-RU" w:bidi="ru-RU"/>
      </w:rPr>
    </w:lvl>
    <w:lvl w:ilvl="8" w:tplc="1152C424">
      <w:numFmt w:val="bullet"/>
      <w:lvlText w:val="•"/>
      <w:lvlJc w:val="left"/>
      <w:pPr>
        <w:ind w:left="8493" w:hanging="494"/>
      </w:pPr>
      <w:rPr>
        <w:rFonts w:hint="default"/>
        <w:lang w:val="ru-RU" w:eastAsia="ru-RU" w:bidi="ru-RU"/>
      </w:rPr>
    </w:lvl>
  </w:abstractNum>
  <w:abstractNum w:abstractNumId="4">
    <w:nsid w:val="20EF1FFD"/>
    <w:multiLevelType w:val="hybridMultilevel"/>
    <w:tmpl w:val="EA0EE082"/>
    <w:lvl w:ilvl="0" w:tplc="624429BE">
      <w:start w:val="6"/>
      <w:numFmt w:val="decimal"/>
      <w:lvlText w:val="%1"/>
      <w:lvlJc w:val="left"/>
      <w:pPr>
        <w:ind w:left="605" w:hanging="493"/>
      </w:pPr>
      <w:rPr>
        <w:rFonts w:hint="default"/>
        <w:lang w:val="ru-RU" w:eastAsia="ru-RU" w:bidi="ru-RU"/>
      </w:rPr>
    </w:lvl>
    <w:lvl w:ilvl="1" w:tplc="B15478C6">
      <w:numFmt w:val="none"/>
      <w:lvlText w:val=""/>
      <w:lvlJc w:val="left"/>
      <w:pPr>
        <w:tabs>
          <w:tab w:val="num" w:pos="360"/>
        </w:tabs>
      </w:pPr>
    </w:lvl>
    <w:lvl w:ilvl="2" w:tplc="B9740BA0">
      <w:numFmt w:val="bullet"/>
      <w:lvlText w:val="•"/>
      <w:lvlJc w:val="left"/>
      <w:pPr>
        <w:ind w:left="2593" w:hanging="493"/>
      </w:pPr>
      <w:rPr>
        <w:rFonts w:hint="default"/>
        <w:lang w:val="ru-RU" w:eastAsia="ru-RU" w:bidi="ru-RU"/>
      </w:rPr>
    </w:lvl>
    <w:lvl w:ilvl="3" w:tplc="5218D2CC">
      <w:numFmt w:val="bullet"/>
      <w:lvlText w:val="•"/>
      <w:lvlJc w:val="left"/>
      <w:pPr>
        <w:ind w:left="3589" w:hanging="493"/>
      </w:pPr>
      <w:rPr>
        <w:rFonts w:hint="default"/>
        <w:lang w:val="ru-RU" w:eastAsia="ru-RU" w:bidi="ru-RU"/>
      </w:rPr>
    </w:lvl>
    <w:lvl w:ilvl="4" w:tplc="9D9002BC">
      <w:numFmt w:val="bullet"/>
      <w:lvlText w:val="•"/>
      <w:lvlJc w:val="left"/>
      <w:pPr>
        <w:ind w:left="4586" w:hanging="493"/>
      </w:pPr>
      <w:rPr>
        <w:rFonts w:hint="default"/>
        <w:lang w:val="ru-RU" w:eastAsia="ru-RU" w:bidi="ru-RU"/>
      </w:rPr>
    </w:lvl>
    <w:lvl w:ilvl="5" w:tplc="36DAD898">
      <w:numFmt w:val="bullet"/>
      <w:lvlText w:val="•"/>
      <w:lvlJc w:val="left"/>
      <w:pPr>
        <w:ind w:left="5583" w:hanging="493"/>
      </w:pPr>
      <w:rPr>
        <w:rFonts w:hint="default"/>
        <w:lang w:val="ru-RU" w:eastAsia="ru-RU" w:bidi="ru-RU"/>
      </w:rPr>
    </w:lvl>
    <w:lvl w:ilvl="6" w:tplc="E912E7F6">
      <w:numFmt w:val="bullet"/>
      <w:lvlText w:val="•"/>
      <w:lvlJc w:val="left"/>
      <w:pPr>
        <w:ind w:left="6579" w:hanging="493"/>
      </w:pPr>
      <w:rPr>
        <w:rFonts w:hint="default"/>
        <w:lang w:val="ru-RU" w:eastAsia="ru-RU" w:bidi="ru-RU"/>
      </w:rPr>
    </w:lvl>
    <w:lvl w:ilvl="7" w:tplc="6B90CA2E">
      <w:numFmt w:val="bullet"/>
      <w:lvlText w:val="•"/>
      <w:lvlJc w:val="left"/>
      <w:pPr>
        <w:ind w:left="7576" w:hanging="493"/>
      </w:pPr>
      <w:rPr>
        <w:rFonts w:hint="default"/>
        <w:lang w:val="ru-RU" w:eastAsia="ru-RU" w:bidi="ru-RU"/>
      </w:rPr>
    </w:lvl>
    <w:lvl w:ilvl="8" w:tplc="CF76859C">
      <w:numFmt w:val="bullet"/>
      <w:lvlText w:val="•"/>
      <w:lvlJc w:val="left"/>
      <w:pPr>
        <w:ind w:left="8573" w:hanging="493"/>
      </w:pPr>
      <w:rPr>
        <w:rFonts w:hint="default"/>
        <w:lang w:val="ru-RU" w:eastAsia="ru-RU" w:bidi="ru-RU"/>
      </w:rPr>
    </w:lvl>
  </w:abstractNum>
  <w:abstractNum w:abstractNumId="5">
    <w:nsid w:val="317F243E"/>
    <w:multiLevelType w:val="hybridMultilevel"/>
    <w:tmpl w:val="41B04E76"/>
    <w:lvl w:ilvl="0" w:tplc="797E4D24">
      <w:start w:val="1"/>
      <w:numFmt w:val="decimal"/>
      <w:lvlText w:val="%1."/>
      <w:lvlJc w:val="left"/>
      <w:pPr>
        <w:ind w:left="353" w:hanging="240"/>
        <w:jc w:val="lef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ru-RU" w:eastAsia="ru-RU" w:bidi="ru-RU"/>
      </w:rPr>
    </w:lvl>
    <w:lvl w:ilvl="1" w:tplc="E2EE682C">
      <w:numFmt w:val="bullet"/>
      <w:lvlText w:val="-"/>
      <w:lvlJc w:val="left"/>
      <w:pPr>
        <w:ind w:left="10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D862E66A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05D4EB22">
      <w:numFmt w:val="bullet"/>
      <w:lvlText w:val="•"/>
      <w:lvlJc w:val="left"/>
      <w:pPr>
        <w:ind w:left="2233" w:hanging="140"/>
      </w:pPr>
      <w:rPr>
        <w:rFonts w:hint="default"/>
        <w:lang w:val="ru-RU" w:eastAsia="ru-RU" w:bidi="ru-RU"/>
      </w:rPr>
    </w:lvl>
    <w:lvl w:ilvl="4" w:tplc="1F567728">
      <w:numFmt w:val="bullet"/>
      <w:lvlText w:val="•"/>
      <w:lvlJc w:val="left"/>
      <w:pPr>
        <w:ind w:left="3426" w:hanging="140"/>
      </w:pPr>
      <w:rPr>
        <w:rFonts w:hint="default"/>
        <w:lang w:val="ru-RU" w:eastAsia="ru-RU" w:bidi="ru-RU"/>
      </w:rPr>
    </w:lvl>
    <w:lvl w:ilvl="5" w:tplc="DA58FF5A">
      <w:numFmt w:val="bullet"/>
      <w:lvlText w:val="•"/>
      <w:lvlJc w:val="left"/>
      <w:pPr>
        <w:ind w:left="4619" w:hanging="140"/>
      </w:pPr>
      <w:rPr>
        <w:rFonts w:hint="default"/>
        <w:lang w:val="ru-RU" w:eastAsia="ru-RU" w:bidi="ru-RU"/>
      </w:rPr>
    </w:lvl>
    <w:lvl w:ilvl="6" w:tplc="B9186182">
      <w:numFmt w:val="bullet"/>
      <w:lvlText w:val="•"/>
      <w:lvlJc w:val="left"/>
      <w:pPr>
        <w:ind w:left="5813" w:hanging="140"/>
      </w:pPr>
      <w:rPr>
        <w:rFonts w:hint="default"/>
        <w:lang w:val="ru-RU" w:eastAsia="ru-RU" w:bidi="ru-RU"/>
      </w:rPr>
    </w:lvl>
    <w:lvl w:ilvl="7" w:tplc="431AC4A0">
      <w:numFmt w:val="bullet"/>
      <w:lvlText w:val="•"/>
      <w:lvlJc w:val="left"/>
      <w:pPr>
        <w:ind w:left="7006" w:hanging="140"/>
      </w:pPr>
      <w:rPr>
        <w:rFonts w:hint="default"/>
        <w:lang w:val="ru-RU" w:eastAsia="ru-RU" w:bidi="ru-RU"/>
      </w:rPr>
    </w:lvl>
    <w:lvl w:ilvl="8" w:tplc="B9DA9354">
      <w:numFmt w:val="bullet"/>
      <w:lvlText w:val="•"/>
      <w:lvlJc w:val="left"/>
      <w:pPr>
        <w:ind w:left="8199" w:hanging="140"/>
      </w:pPr>
      <w:rPr>
        <w:rFonts w:hint="default"/>
        <w:lang w:val="ru-RU" w:eastAsia="ru-RU" w:bidi="ru-RU"/>
      </w:rPr>
    </w:lvl>
  </w:abstractNum>
  <w:abstractNum w:abstractNumId="6">
    <w:nsid w:val="32010D28"/>
    <w:multiLevelType w:val="hybridMultilevel"/>
    <w:tmpl w:val="D49AB94C"/>
    <w:lvl w:ilvl="0" w:tplc="480A377A">
      <w:start w:val="11"/>
      <w:numFmt w:val="decimal"/>
      <w:lvlText w:val="%1."/>
      <w:lvlJc w:val="left"/>
      <w:pPr>
        <w:ind w:left="112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D80F60A">
      <w:start w:val="8"/>
      <w:numFmt w:val="decimal"/>
      <w:lvlText w:val="%2."/>
      <w:lvlJc w:val="left"/>
      <w:pPr>
        <w:ind w:left="210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A8961848">
      <w:numFmt w:val="bullet"/>
      <w:lvlText w:val="•"/>
      <w:lvlJc w:val="left"/>
      <w:pPr>
        <w:ind w:left="3040" w:hanging="281"/>
      </w:pPr>
      <w:rPr>
        <w:rFonts w:hint="default"/>
        <w:lang w:val="ru-RU" w:eastAsia="ru-RU" w:bidi="ru-RU"/>
      </w:rPr>
    </w:lvl>
    <w:lvl w:ilvl="3" w:tplc="00DEC69A">
      <w:numFmt w:val="bullet"/>
      <w:lvlText w:val="•"/>
      <w:lvlJc w:val="left"/>
      <w:pPr>
        <w:ind w:left="3981" w:hanging="281"/>
      </w:pPr>
      <w:rPr>
        <w:rFonts w:hint="default"/>
        <w:lang w:val="ru-RU" w:eastAsia="ru-RU" w:bidi="ru-RU"/>
      </w:rPr>
    </w:lvl>
    <w:lvl w:ilvl="4" w:tplc="8ED02F16">
      <w:numFmt w:val="bullet"/>
      <w:lvlText w:val="•"/>
      <w:lvlJc w:val="left"/>
      <w:pPr>
        <w:ind w:left="4922" w:hanging="281"/>
      </w:pPr>
      <w:rPr>
        <w:rFonts w:hint="default"/>
        <w:lang w:val="ru-RU" w:eastAsia="ru-RU" w:bidi="ru-RU"/>
      </w:rPr>
    </w:lvl>
    <w:lvl w:ilvl="5" w:tplc="D8BE876C">
      <w:numFmt w:val="bullet"/>
      <w:lvlText w:val="•"/>
      <w:lvlJc w:val="left"/>
      <w:pPr>
        <w:ind w:left="5862" w:hanging="281"/>
      </w:pPr>
      <w:rPr>
        <w:rFonts w:hint="default"/>
        <w:lang w:val="ru-RU" w:eastAsia="ru-RU" w:bidi="ru-RU"/>
      </w:rPr>
    </w:lvl>
    <w:lvl w:ilvl="6" w:tplc="9AC4E0B8">
      <w:numFmt w:val="bullet"/>
      <w:lvlText w:val="•"/>
      <w:lvlJc w:val="left"/>
      <w:pPr>
        <w:ind w:left="6803" w:hanging="281"/>
      </w:pPr>
      <w:rPr>
        <w:rFonts w:hint="default"/>
        <w:lang w:val="ru-RU" w:eastAsia="ru-RU" w:bidi="ru-RU"/>
      </w:rPr>
    </w:lvl>
    <w:lvl w:ilvl="7" w:tplc="ACF4A2C6">
      <w:numFmt w:val="bullet"/>
      <w:lvlText w:val="•"/>
      <w:lvlJc w:val="left"/>
      <w:pPr>
        <w:ind w:left="7744" w:hanging="281"/>
      </w:pPr>
      <w:rPr>
        <w:rFonts w:hint="default"/>
        <w:lang w:val="ru-RU" w:eastAsia="ru-RU" w:bidi="ru-RU"/>
      </w:rPr>
    </w:lvl>
    <w:lvl w:ilvl="8" w:tplc="0D5A7364">
      <w:numFmt w:val="bullet"/>
      <w:lvlText w:val="•"/>
      <w:lvlJc w:val="left"/>
      <w:pPr>
        <w:ind w:left="8684" w:hanging="281"/>
      </w:pPr>
      <w:rPr>
        <w:rFonts w:hint="default"/>
        <w:lang w:val="ru-RU" w:eastAsia="ru-RU" w:bidi="ru-RU"/>
      </w:rPr>
    </w:lvl>
  </w:abstractNum>
  <w:abstractNum w:abstractNumId="7">
    <w:nsid w:val="333D6BEE"/>
    <w:multiLevelType w:val="hybridMultilevel"/>
    <w:tmpl w:val="2740373A"/>
    <w:lvl w:ilvl="0" w:tplc="03065E82">
      <w:start w:val="3"/>
      <w:numFmt w:val="decimal"/>
      <w:lvlText w:val="%1"/>
      <w:lvlJc w:val="left"/>
      <w:pPr>
        <w:ind w:left="113" w:hanging="427"/>
        <w:jc w:val="left"/>
      </w:pPr>
      <w:rPr>
        <w:rFonts w:hint="default"/>
        <w:lang w:val="ru-RU" w:eastAsia="ru-RU" w:bidi="ru-RU"/>
      </w:rPr>
    </w:lvl>
    <w:lvl w:ilvl="1" w:tplc="209AFFB4">
      <w:numFmt w:val="none"/>
      <w:lvlText w:val=""/>
      <w:lvlJc w:val="left"/>
      <w:pPr>
        <w:tabs>
          <w:tab w:val="num" w:pos="360"/>
        </w:tabs>
      </w:pPr>
    </w:lvl>
    <w:lvl w:ilvl="2" w:tplc="66F8C498">
      <w:numFmt w:val="bullet"/>
      <w:lvlText w:val="•"/>
      <w:lvlJc w:val="left"/>
      <w:pPr>
        <w:ind w:left="2213" w:hanging="427"/>
      </w:pPr>
      <w:rPr>
        <w:rFonts w:hint="default"/>
        <w:lang w:val="ru-RU" w:eastAsia="ru-RU" w:bidi="ru-RU"/>
      </w:rPr>
    </w:lvl>
    <w:lvl w:ilvl="3" w:tplc="6FE8BA86">
      <w:numFmt w:val="bullet"/>
      <w:lvlText w:val="•"/>
      <w:lvlJc w:val="left"/>
      <w:pPr>
        <w:ind w:left="3259" w:hanging="427"/>
      </w:pPr>
      <w:rPr>
        <w:rFonts w:hint="default"/>
        <w:lang w:val="ru-RU" w:eastAsia="ru-RU" w:bidi="ru-RU"/>
      </w:rPr>
    </w:lvl>
    <w:lvl w:ilvl="4" w:tplc="1CC64900">
      <w:numFmt w:val="bullet"/>
      <w:lvlText w:val="•"/>
      <w:lvlJc w:val="left"/>
      <w:pPr>
        <w:ind w:left="4306" w:hanging="427"/>
      </w:pPr>
      <w:rPr>
        <w:rFonts w:hint="default"/>
        <w:lang w:val="ru-RU" w:eastAsia="ru-RU" w:bidi="ru-RU"/>
      </w:rPr>
    </w:lvl>
    <w:lvl w:ilvl="5" w:tplc="0A6648C4">
      <w:numFmt w:val="bullet"/>
      <w:lvlText w:val="•"/>
      <w:lvlJc w:val="left"/>
      <w:pPr>
        <w:ind w:left="5353" w:hanging="427"/>
      </w:pPr>
      <w:rPr>
        <w:rFonts w:hint="default"/>
        <w:lang w:val="ru-RU" w:eastAsia="ru-RU" w:bidi="ru-RU"/>
      </w:rPr>
    </w:lvl>
    <w:lvl w:ilvl="6" w:tplc="0996107E">
      <w:numFmt w:val="bullet"/>
      <w:lvlText w:val="•"/>
      <w:lvlJc w:val="left"/>
      <w:pPr>
        <w:ind w:left="6399" w:hanging="427"/>
      </w:pPr>
      <w:rPr>
        <w:rFonts w:hint="default"/>
        <w:lang w:val="ru-RU" w:eastAsia="ru-RU" w:bidi="ru-RU"/>
      </w:rPr>
    </w:lvl>
    <w:lvl w:ilvl="7" w:tplc="FC2837E6">
      <w:numFmt w:val="bullet"/>
      <w:lvlText w:val="•"/>
      <w:lvlJc w:val="left"/>
      <w:pPr>
        <w:ind w:left="7446" w:hanging="427"/>
      </w:pPr>
      <w:rPr>
        <w:rFonts w:hint="default"/>
        <w:lang w:val="ru-RU" w:eastAsia="ru-RU" w:bidi="ru-RU"/>
      </w:rPr>
    </w:lvl>
    <w:lvl w:ilvl="8" w:tplc="EB781BFA">
      <w:numFmt w:val="bullet"/>
      <w:lvlText w:val="•"/>
      <w:lvlJc w:val="left"/>
      <w:pPr>
        <w:ind w:left="8493" w:hanging="427"/>
      </w:pPr>
      <w:rPr>
        <w:rFonts w:hint="default"/>
        <w:lang w:val="ru-RU" w:eastAsia="ru-RU" w:bidi="ru-RU"/>
      </w:rPr>
    </w:lvl>
  </w:abstractNum>
  <w:abstractNum w:abstractNumId="8">
    <w:nsid w:val="4FB92C91"/>
    <w:multiLevelType w:val="multilevel"/>
    <w:tmpl w:val="040223A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9">
    <w:nsid w:val="6EE35285"/>
    <w:multiLevelType w:val="hybridMultilevel"/>
    <w:tmpl w:val="DADE2EEA"/>
    <w:lvl w:ilvl="0" w:tplc="52E0B7EA">
      <w:numFmt w:val="bullet"/>
      <w:lvlText w:val="-"/>
      <w:lvlJc w:val="left"/>
      <w:pPr>
        <w:ind w:left="112" w:hanging="2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3A84BBA">
      <w:numFmt w:val="bullet"/>
      <w:lvlText w:val="-"/>
      <w:lvlJc w:val="left"/>
      <w:pPr>
        <w:ind w:left="11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9F0E6DF4">
      <w:numFmt w:val="bullet"/>
      <w:lvlText w:val="•"/>
      <w:lvlJc w:val="left"/>
      <w:pPr>
        <w:ind w:left="2209" w:hanging="310"/>
      </w:pPr>
      <w:rPr>
        <w:rFonts w:hint="default"/>
        <w:lang w:val="ru-RU" w:eastAsia="ru-RU" w:bidi="ru-RU"/>
      </w:rPr>
    </w:lvl>
    <w:lvl w:ilvl="3" w:tplc="C714E9A2">
      <w:numFmt w:val="bullet"/>
      <w:lvlText w:val="•"/>
      <w:lvlJc w:val="left"/>
      <w:pPr>
        <w:ind w:left="3253" w:hanging="310"/>
      </w:pPr>
      <w:rPr>
        <w:rFonts w:hint="default"/>
        <w:lang w:val="ru-RU" w:eastAsia="ru-RU" w:bidi="ru-RU"/>
      </w:rPr>
    </w:lvl>
    <w:lvl w:ilvl="4" w:tplc="8236C224">
      <w:numFmt w:val="bullet"/>
      <w:lvlText w:val="•"/>
      <w:lvlJc w:val="left"/>
      <w:pPr>
        <w:ind w:left="4298" w:hanging="310"/>
      </w:pPr>
      <w:rPr>
        <w:rFonts w:hint="default"/>
        <w:lang w:val="ru-RU" w:eastAsia="ru-RU" w:bidi="ru-RU"/>
      </w:rPr>
    </w:lvl>
    <w:lvl w:ilvl="5" w:tplc="535C8432">
      <w:numFmt w:val="bullet"/>
      <w:lvlText w:val="•"/>
      <w:lvlJc w:val="left"/>
      <w:pPr>
        <w:ind w:left="5343" w:hanging="310"/>
      </w:pPr>
      <w:rPr>
        <w:rFonts w:hint="default"/>
        <w:lang w:val="ru-RU" w:eastAsia="ru-RU" w:bidi="ru-RU"/>
      </w:rPr>
    </w:lvl>
    <w:lvl w:ilvl="6" w:tplc="EFE81F44">
      <w:numFmt w:val="bullet"/>
      <w:lvlText w:val="•"/>
      <w:lvlJc w:val="left"/>
      <w:pPr>
        <w:ind w:left="6387" w:hanging="310"/>
      </w:pPr>
      <w:rPr>
        <w:rFonts w:hint="default"/>
        <w:lang w:val="ru-RU" w:eastAsia="ru-RU" w:bidi="ru-RU"/>
      </w:rPr>
    </w:lvl>
    <w:lvl w:ilvl="7" w:tplc="E4C6330C">
      <w:numFmt w:val="bullet"/>
      <w:lvlText w:val="•"/>
      <w:lvlJc w:val="left"/>
      <w:pPr>
        <w:ind w:left="7432" w:hanging="310"/>
      </w:pPr>
      <w:rPr>
        <w:rFonts w:hint="default"/>
        <w:lang w:val="ru-RU" w:eastAsia="ru-RU" w:bidi="ru-RU"/>
      </w:rPr>
    </w:lvl>
    <w:lvl w:ilvl="8" w:tplc="D53E3A5A">
      <w:numFmt w:val="bullet"/>
      <w:lvlText w:val="•"/>
      <w:lvlJc w:val="left"/>
      <w:pPr>
        <w:ind w:left="8477" w:hanging="31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63F59"/>
    <w:rsid w:val="00134476"/>
    <w:rsid w:val="002F477B"/>
    <w:rsid w:val="00300C0A"/>
    <w:rsid w:val="00363F59"/>
    <w:rsid w:val="006A1FBC"/>
    <w:rsid w:val="0071051C"/>
    <w:rsid w:val="00917BD0"/>
    <w:rsid w:val="00982BAD"/>
    <w:rsid w:val="00E1554F"/>
    <w:rsid w:val="00EB2F86"/>
    <w:rsid w:val="00FE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3F5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F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3F5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63F59"/>
    <w:pPr>
      <w:ind w:right="8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63F59"/>
    <w:pPr>
      <w:ind w:left="113" w:hanging="240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363F59"/>
    <w:pPr>
      <w:ind w:left="113" w:firstLine="781"/>
    </w:pPr>
  </w:style>
  <w:style w:type="paragraph" w:customStyle="1" w:styleId="TableParagraph">
    <w:name w:val="Table Paragraph"/>
    <w:basedOn w:val="a"/>
    <w:uiPriority w:val="1"/>
    <w:qFormat/>
    <w:rsid w:val="00363F59"/>
  </w:style>
  <w:style w:type="paragraph" w:styleId="a5">
    <w:name w:val="No Spacing"/>
    <w:uiPriority w:val="1"/>
    <w:qFormat/>
    <w:rsid w:val="00FE400B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917B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BD0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ВВЕДЕНО В ДЕЙСТВИЕ</vt:lpstr>
    </vt:vector>
  </TitlesOfParts>
  <Company/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ВВЕДЕНО В ДЕЙСТВИЕ</dc:title>
  <dc:creator>Директор</dc:creator>
  <cp:lastModifiedBy>pc</cp:lastModifiedBy>
  <cp:revision>9</cp:revision>
  <cp:lastPrinted>2019-08-20T07:58:00Z</cp:lastPrinted>
  <dcterms:created xsi:type="dcterms:W3CDTF">2019-02-20T09:49:00Z</dcterms:created>
  <dcterms:modified xsi:type="dcterms:W3CDTF">2019-10-01T05:37:00Z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2019-02-20T00:00:00Z</vt:filetime>
  </property>
</Properties>
</file>